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E36CA" w14:textId="77777777" w:rsidR="00D50DDE" w:rsidRPr="00E15842" w:rsidRDefault="00D50DDE" w:rsidP="00D50DDE">
      <w:pPr>
        <w:jc w:val="right"/>
        <w:rPr>
          <w:rFonts w:ascii="Times New Roman" w:hAnsi="Times New Roman" w:cs="Times New Roman"/>
          <w:lang w:val="bs-Latn-BA"/>
        </w:rPr>
      </w:pPr>
    </w:p>
    <w:p w14:paraId="4108D98C" w14:textId="77777777" w:rsidR="00D50DDE" w:rsidRPr="00E15842" w:rsidRDefault="00D50DDE" w:rsidP="00D50DDE">
      <w:pPr>
        <w:jc w:val="right"/>
        <w:rPr>
          <w:rFonts w:ascii="Times New Roman" w:hAnsi="Times New Roman" w:cs="Times New Roman"/>
          <w:lang w:val="bs-Latn-BA"/>
        </w:rPr>
      </w:pPr>
    </w:p>
    <w:p w14:paraId="0B8E9492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77E66E2A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5E1D4C40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5030AFE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00C980A7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4D5939FE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7312AF5F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EDEBC9C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1F67222" w14:textId="49E4AC7F" w:rsidR="00D50DDE" w:rsidRPr="002D301B" w:rsidRDefault="00D112E3" w:rsidP="00D112E3">
      <w:pPr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</w:t>
      </w:r>
      <w:r w:rsidR="00E551F5">
        <w:rPr>
          <w:rFonts w:ascii="Times New Roman" w:hAnsi="Times New Roman" w:cs="Times New Roman"/>
          <w:sz w:val="28"/>
          <w:szCs w:val="28"/>
          <w:lang w:val="bs-Latn-BA"/>
        </w:rPr>
        <w:t>В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8"/>
          <w:szCs w:val="28"/>
          <w:lang w:val="bs-Latn-BA"/>
        </w:rPr>
        <w:t>О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8"/>
          <w:szCs w:val="28"/>
          <w:lang w:val="bs-Latn-BA"/>
        </w:rPr>
        <w:t>Д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8"/>
          <w:szCs w:val="28"/>
          <w:lang w:val="bs-Latn-BA"/>
        </w:rPr>
        <w:t>И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8"/>
          <w:szCs w:val="28"/>
          <w:lang w:val="bs-Latn-BA"/>
        </w:rPr>
        <w:t>Ч</w:t>
      </w:r>
    </w:p>
    <w:p w14:paraId="56854470" w14:textId="77BEDE13" w:rsidR="00D50DDE" w:rsidRPr="002D301B" w:rsidRDefault="00E551F5" w:rsidP="00D50DDE">
      <w:pPr>
        <w:jc w:val="center"/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>за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s-Latn-BA"/>
        </w:rPr>
        <w:t>приступ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s-Latn-BA"/>
        </w:rPr>
        <w:t>информацијама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</w:p>
    <w:p w14:paraId="519F5E78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69F7FD01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69B20047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6CC199BA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5A337106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0283E826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196D9BAD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1CF9F339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BF4A51A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36EB6A8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9620733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00BB03E7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1915643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5FA71BA9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8DD0723" w14:textId="50CB6D6C" w:rsidR="00D50DDE" w:rsidRPr="00BF6C53" w:rsidRDefault="00E551F5" w:rsidP="00D50DDE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Фебруар</w:t>
      </w:r>
      <w:r w:rsidR="00D50DDE" w:rsidRPr="00BF6C53">
        <w:rPr>
          <w:rFonts w:ascii="Times New Roman" w:hAnsi="Times New Roman" w:cs="Times New Roman"/>
          <w:sz w:val="24"/>
          <w:szCs w:val="24"/>
          <w:lang w:val="bs-Latn-BA"/>
        </w:rPr>
        <w:t xml:space="preserve"> 2024.</w:t>
      </w:r>
      <w:r w:rsidR="0019485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</w:p>
    <w:p w14:paraId="5403D338" w14:textId="2ABB86FB" w:rsidR="00D50DDE" w:rsidRDefault="00D50DDE" w:rsidP="00D112E3">
      <w:pPr>
        <w:rPr>
          <w:rFonts w:ascii="Times New Roman" w:hAnsi="Times New Roman" w:cs="Times New Roman"/>
          <w:lang w:val="bs-Latn-BA"/>
        </w:rPr>
      </w:pPr>
    </w:p>
    <w:p w14:paraId="06896BCA" w14:textId="77777777" w:rsidR="00E6344E" w:rsidRDefault="00E6344E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84E44" w14:textId="77777777" w:rsidR="00E6344E" w:rsidRDefault="00E6344E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AEFF9" w14:textId="333ABCC3" w:rsidR="00D50DDE" w:rsidRDefault="00E551F5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САДРЖАЈ</w:t>
      </w:r>
    </w:p>
    <w:p w14:paraId="5164FB1F" w14:textId="77777777" w:rsidR="00D50DDE" w:rsidRPr="002D301B" w:rsidRDefault="00D50DDE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AB70B" w14:textId="0E6802B0" w:rsidR="00870EC8" w:rsidRDefault="00E551F5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УВОДНЕ</w:t>
      </w:r>
      <w:r w:rsidR="00C65C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НАПОМЕНЕ</w:t>
      </w:r>
    </w:p>
    <w:p w14:paraId="49087834" w14:textId="6224D644" w:rsidR="00D50DDE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</w:p>
    <w:p w14:paraId="64F8480B" w14:textId="77777777" w:rsidR="00D50DDE" w:rsidRPr="009A0E4F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F0B014" w14:textId="7D6FBE1F" w:rsidR="00D50DDE" w:rsidRDefault="00E551F5" w:rsidP="00D50DD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је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која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су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права</w:t>
      </w:r>
      <w:r w:rsidR="004015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подносиоца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захтјева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>?</w:t>
      </w:r>
    </w:p>
    <w:p w14:paraId="639FC030" w14:textId="77777777" w:rsidR="00D50DDE" w:rsidRPr="009A0E4F" w:rsidRDefault="00D50DDE" w:rsidP="00D50DD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9CD1E0" w14:textId="5135524D" w:rsidR="00D50DDE" w:rsidRPr="0018696F" w:rsidRDefault="00E551F5" w:rsidP="00D50DDE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C65C0C">
        <w:rPr>
          <w:rFonts w:ascii="Times New Roman" w:hAnsi="Times New Roman" w:cs="Times New Roman"/>
          <w:sz w:val="24"/>
          <w:szCs w:val="24"/>
        </w:rPr>
        <w:t>5</w:t>
      </w:r>
    </w:p>
    <w:p w14:paraId="552C2915" w14:textId="590D9125" w:rsidR="00D50DDE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1.2.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добити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6</w:t>
      </w:r>
    </w:p>
    <w:p w14:paraId="1A30F901" w14:textId="1E7EE773" w:rsidR="00D50DDE" w:rsidRPr="002D301B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1.3.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кога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тражити</w:t>
      </w:r>
      <w:r w:rsidRPr="002D301B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E551F5">
        <w:rPr>
          <w:rFonts w:ascii="Times New Roman" w:hAnsi="Times New Roman" w:cs="Times New Roman"/>
          <w:sz w:val="24"/>
          <w:szCs w:val="24"/>
        </w:rPr>
        <w:t>.............................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</w:t>
      </w:r>
      <w:r w:rsidR="004015F6">
        <w:rPr>
          <w:rFonts w:ascii="Times New Roman" w:hAnsi="Times New Roman" w:cs="Times New Roman"/>
          <w:sz w:val="24"/>
          <w:szCs w:val="24"/>
        </w:rPr>
        <w:t>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A52A29">
        <w:rPr>
          <w:rFonts w:ascii="Times New Roman" w:hAnsi="Times New Roman" w:cs="Times New Roman"/>
          <w:sz w:val="24"/>
          <w:szCs w:val="24"/>
        </w:rPr>
        <w:t>7</w:t>
      </w:r>
    </w:p>
    <w:p w14:paraId="63CD54D5" w14:textId="19E61672" w:rsidR="00D50DDE" w:rsidRPr="002D301B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1.4.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остварује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2D301B"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8</w:t>
      </w:r>
    </w:p>
    <w:p w14:paraId="573C556E" w14:textId="087D2D8A" w:rsidR="00D50DDE" w:rsidRPr="002D301B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1.5.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основни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принципи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остваривања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 xml:space="preserve">  информацијама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E551F5">
        <w:rPr>
          <w:rFonts w:ascii="Times New Roman" w:hAnsi="Times New Roman" w:cs="Times New Roman"/>
          <w:sz w:val="24"/>
          <w:szCs w:val="24"/>
        </w:rPr>
        <w:t>.............................</w:t>
      </w:r>
      <w:r w:rsidR="00CA0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8</w:t>
      </w:r>
    </w:p>
    <w:p w14:paraId="40A645F0" w14:textId="77777777" w:rsidR="00D50DDE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5D5CE05" w14:textId="77777777" w:rsidR="00D50DDE" w:rsidRPr="0029799B" w:rsidRDefault="00D50DDE" w:rsidP="00D50DDE">
      <w:pPr>
        <w:rPr>
          <w:rFonts w:ascii="Times New Roman" w:hAnsi="Times New Roman" w:cs="Times New Roman"/>
          <w:sz w:val="24"/>
          <w:szCs w:val="24"/>
        </w:rPr>
      </w:pPr>
    </w:p>
    <w:p w14:paraId="556ABE90" w14:textId="2D3FC415" w:rsidR="00D50DDE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</w:t>
      </w:r>
      <w:r w:rsidR="00D50DDE" w:rsidRPr="001253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ДОЋИ</w:t>
      </w:r>
      <w:r w:rsidR="00D50DDE" w:rsidRPr="001253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D50DDE" w:rsidRPr="001253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ЖЕЉЕНЕ</w:t>
      </w:r>
      <w:r w:rsidR="00D50DDE" w:rsidRPr="001253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ИНФОРМАЦИЈЕ</w:t>
      </w:r>
    </w:p>
    <w:p w14:paraId="02521C4E" w14:textId="77777777" w:rsidR="00ED1770" w:rsidRPr="00125377" w:rsidRDefault="00ED1770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1D7798" w14:textId="7733AD88" w:rsidR="00D50DDE" w:rsidRPr="00DC193A" w:rsidRDefault="00E551F5" w:rsidP="00D50DD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Проактивна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објава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шта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могу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пронаћи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интернету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>?</w:t>
      </w:r>
    </w:p>
    <w:p w14:paraId="348207E4" w14:textId="361D6B8B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FC6B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пронаћи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страници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B759176" w14:textId="6422A435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9</w:t>
      </w:r>
    </w:p>
    <w:p w14:paraId="6E6286A9" w14:textId="3275315A" w:rsidR="00D50DDE" w:rsidRDefault="00D50DDE" w:rsidP="00E551F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FC6B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интернету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пронаћи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раније</w:t>
      </w:r>
      <w:r w:rsidR="00ED1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 и Херцеговине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........стр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9</w:t>
      </w:r>
    </w:p>
    <w:p w14:paraId="54D4E68C" w14:textId="083BC704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05E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2.3.</w:t>
      </w:r>
      <w:r w:rsidR="00E551F5">
        <w:rPr>
          <w:rFonts w:ascii="Times New Roman" w:hAnsi="Times New Roman" w:cs="Times New Roman"/>
          <w:sz w:val="24"/>
          <w:szCs w:val="24"/>
        </w:rPr>
        <w:t xml:space="preserve"> Достављање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Централни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информација……</w:t>
      </w:r>
      <w:r w:rsidR="00C65C0C">
        <w:rPr>
          <w:rFonts w:ascii="Times New Roman" w:hAnsi="Times New Roman" w:cs="Times New Roman"/>
          <w:sz w:val="24"/>
          <w:szCs w:val="24"/>
        </w:rPr>
        <w:t>….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10</w:t>
      </w:r>
    </w:p>
    <w:p w14:paraId="069D6B18" w14:textId="77777777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223037" w14:textId="77777777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A0862C" w14:textId="30854535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BCD2F5" w14:textId="0F34265C" w:rsidR="0002500F" w:rsidRDefault="0002500F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B050E4" w14:textId="77777777" w:rsidR="0002500F" w:rsidRPr="008C05EF" w:rsidRDefault="0002500F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4817CF" w14:textId="6A9A38C5" w:rsidR="00D50DDE" w:rsidRPr="005F22E0" w:rsidRDefault="00E551F5" w:rsidP="00D50DD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</w:t>
      </w:r>
      <w:r w:rsidR="00D50DDE" w:rsidRPr="005F22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остварити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путем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захтјева</w:t>
      </w:r>
      <w:r w:rsidR="00D50DDE">
        <w:rPr>
          <w:rFonts w:ascii="Times New Roman" w:hAnsi="Times New Roman" w:cs="Times New Roman"/>
          <w:b/>
          <w:sz w:val="28"/>
          <w:szCs w:val="28"/>
        </w:rPr>
        <w:t>?</w:t>
      </w:r>
    </w:p>
    <w:p w14:paraId="37C6212A" w14:textId="57634060" w:rsidR="00D50DDE" w:rsidRPr="00125377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поднијети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125377"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10</w:t>
      </w:r>
    </w:p>
    <w:p w14:paraId="46F30E3E" w14:textId="4E79141A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добити</w:t>
      </w:r>
      <w:r w:rsidRPr="00125377"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10</w:t>
      </w:r>
    </w:p>
    <w:p w14:paraId="75762D06" w14:textId="4091A338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Постоје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примјењује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11</w:t>
      </w:r>
    </w:p>
    <w:p w14:paraId="51AA2A7A" w14:textId="2729F40A" w:rsidR="00D50DDE" w:rsidRPr="00D53F00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E551F5">
        <w:rPr>
          <w:rFonts w:ascii="Times New Roman" w:hAnsi="Times New Roman" w:cs="Times New Roman"/>
          <w:sz w:val="24"/>
          <w:szCs w:val="24"/>
        </w:rPr>
        <w:t>Како поступити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ситуацији када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 посједује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</w:t>
      </w:r>
      <w:r w:rsidR="00E551F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11</w:t>
      </w:r>
    </w:p>
    <w:p w14:paraId="082C685C" w14:textId="0FD3BD74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сматра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12</w:t>
      </w:r>
    </w:p>
    <w:p w14:paraId="0D3BA8FD" w14:textId="22903979" w:rsidR="00EB011F" w:rsidRPr="00A52A29" w:rsidRDefault="00EB011F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2A29">
        <w:rPr>
          <w:rFonts w:ascii="Times New Roman" w:hAnsi="Times New Roman" w:cs="Times New Roman"/>
          <w:sz w:val="24"/>
          <w:szCs w:val="24"/>
        </w:rPr>
        <w:t>3.6.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личним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информацијама…………………………</w:t>
      </w:r>
      <w:r w:rsidR="00C65C0C" w:rsidRPr="00A52A29">
        <w:rPr>
          <w:rFonts w:ascii="Times New Roman" w:hAnsi="Times New Roman" w:cs="Times New Roman"/>
          <w:sz w:val="24"/>
          <w:szCs w:val="24"/>
        </w:rPr>
        <w:t>…………………..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 w:rsidRPr="00A52A29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12</w:t>
      </w:r>
    </w:p>
    <w:p w14:paraId="2AAC4353" w14:textId="7F8339CA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B011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треба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12-13</w:t>
      </w:r>
    </w:p>
    <w:p w14:paraId="29598D71" w14:textId="70B192FC" w:rsidR="00DB3872" w:rsidRDefault="00D50DDE" w:rsidP="00DB38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B01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трошкови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подношење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</w:t>
      </w:r>
      <w:r w:rsidR="00E551F5">
        <w:rPr>
          <w:rFonts w:ascii="Times New Roman" w:hAnsi="Times New Roman" w:cs="Times New Roman"/>
          <w:sz w:val="24"/>
          <w:szCs w:val="24"/>
        </w:rPr>
        <w:t>............................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</w:t>
      </w:r>
      <w:r w:rsidR="004015F6">
        <w:rPr>
          <w:rFonts w:ascii="Times New Roman" w:hAnsi="Times New Roman" w:cs="Times New Roman"/>
          <w:sz w:val="24"/>
          <w:szCs w:val="24"/>
        </w:rPr>
        <w:t>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A52A29">
        <w:rPr>
          <w:rFonts w:ascii="Times New Roman" w:hAnsi="Times New Roman" w:cs="Times New Roman"/>
          <w:sz w:val="24"/>
          <w:szCs w:val="24"/>
        </w:rPr>
        <w:t>13</w:t>
      </w:r>
    </w:p>
    <w:p w14:paraId="6055D10A" w14:textId="77777777" w:rsidR="00DB3872" w:rsidRDefault="00DB3872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FC7C3C1" w14:textId="77777777" w:rsidR="00D50DDE" w:rsidRPr="00125377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ADAFD6" w14:textId="2A66E0B5" w:rsidR="00D50DDE" w:rsidRDefault="00E551F5" w:rsidP="00D50DD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Одлучивање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институција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Босне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Херцеговине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захтјеву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>?</w:t>
      </w:r>
    </w:p>
    <w:p w14:paraId="5B3F6DB9" w14:textId="77777777" w:rsidR="00D50DDE" w:rsidRDefault="00D50DDE" w:rsidP="00D50DD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128E7" w14:textId="39D95FE6" w:rsidR="00D50DDE" w:rsidRDefault="00BB062B" w:rsidP="00BB06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Рок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одлучивање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информација................................стр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14</w:t>
      </w:r>
    </w:p>
    <w:p w14:paraId="7C6174B1" w14:textId="3ECB595B" w:rsidR="00B87F6C" w:rsidRDefault="00B87F6C" w:rsidP="00BB06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одобри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информацијамa.........................................................................................................стр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14</w:t>
      </w:r>
    </w:p>
    <w:p w14:paraId="4E06569D" w14:textId="367131D1" w:rsidR="00B87F6C" w:rsidRPr="00234F73" w:rsidRDefault="00B87F6C" w:rsidP="00BB06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одбије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</w:t>
      </w:r>
      <w:r w:rsidR="00E551F5">
        <w:rPr>
          <w:rFonts w:ascii="Times New Roman" w:hAnsi="Times New Roman" w:cs="Times New Roman"/>
          <w:sz w:val="24"/>
          <w:szCs w:val="24"/>
        </w:rPr>
        <w:t>..стр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ADF76" w14:textId="06DB42E2" w:rsidR="00D50DDE" w:rsidRPr="00A52A29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62B">
        <w:rPr>
          <w:rFonts w:ascii="Times New Roman" w:hAnsi="Times New Roman" w:cs="Times New Roman"/>
          <w:sz w:val="24"/>
          <w:szCs w:val="24"/>
        </w:rPr>
        <w:t>4.</w:t>
      </w:r>
      <w:r w:rsidR="00B87F6C">
        <w:rPr>
          <w:rFonts w:ascii="Times New Roman" w:hAnsi="Times New Roman" w:cs="Times New Roman"/>
          <w:sz w:val="24"/>
          <w:szCs w:val="24"/>
        </w:rPr>
        <w:t>4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Постоји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могућност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одустанка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поднијетог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Pr="00A52A29">
        <w:rPr>
          <w:rFonts w:ascii="Times New Roman" w:hAnsi="Times New Roman" w:cs="Times New Roman"/>
          <w:sz w:val="24"/>
          <w:szCs w:val="24"/>
        </w:rPr>
        <w:t>?</w:t>
      </w:r>
      <w:r w:rsidR="00C65C0C" w:rsidRPr="00A52A29">
        <w:rPr>
          <w:rFonts w:ascii="Times New Roman" w:hAnsi="Times New Roman" w:cs="Times New Roman"/>
          <w:sz w:val="24"/>
          <w:szCs w:val="24"/>
        </w:rPr>
        <w:t>......</w:t>
      </w:r>
      <w:r w:rsidR="00E551F5">
        <w:rPr>
          <w:rFonts w:ascii="Times New Roman" w:hAnsi="Times New Roman" w:cs="Times New Roman"/>
          <w:sz w:val="24"/>
          <w:szCs w:val="24"/>
        </w:rPr>
        <w:t>........</w:t>
      </w:r>
      <w:r w:rsidR="004015F6">
        <w:rPr>
          <w:rFonts w:ascii="Times New Roman" w:hAnsi="Times New Roman" w:cs="Times New Roman"/>
          <w:sz w:val="24"/>
          <w:szCs w:val="24"/>
        </w:rPr>
        <w:t>...........</w:t>
      </w:r>
      <w:r w:rsidR="00E551F5">
        <w:rPr>
          <w:rFonts w:ascii="Times New Roman" w:hAnsi="Times New Roman" w:cs="Times New Roman"/>
          <w:sz w:val="24"/>
          <w:szCs w:val="24"/>
        </w:rPr>
        <w:t>...стр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A52A29">
        <w:rPr>
          <w:rFonts w:ascii="Times New Roman" w:hAnsi="Times New Roman" w:cs="Times New Roman"/>
          <w:sz w:val="24"/>
          <w:szCs w:val="24"/>
        </w:rPr>
        <w:t>15</w:t>
      </w:r>
    </w:p>
    <w:p w14:paraId="347EC2FF" w14:textId="771C94CD" w:rsidR="00D50DDE" w:rsidRPr="00A52A29" w:rsidRDefault="00D50DDE" w:rsidP="00D50DDE">
      <w:pPr>
        <w:rPr>
          <w:rFonts w:ascii="Times New Roman" w:hAnsi="Times New Roman" w:cs="Times New Roman"/>
          <w:sz w:val="24"/>
          <w:szCs w:val="24"/>
        </w:rPr>
      </w:pPr>
      <w:r w:rsidRPr="00A52A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062B" w:rsidRPr="00A52A29">
        <w:rPr>
          <w:rFonts w:ascii="Times New Roman" w:hAnsi="Times New Roman" w:cs="Times New Roman"/>
          <w:sz w:val="24"/>
          <w:szCs w:val="24"/>
        </w:rPr>
        <w:t xml:space="preserve">  4.</w:t>
      </w:r>
      <w:r w:rsidR="00D041E4" w:rsidRPr="00A52A29">
        <w:rPr>
          <w:rFonts w:ascii="Times New Roman" w:hAnsi="Times New Roman" w:cs="Times New Roman"/>
          <w:sz w:val="24"/>
          <w:szCs w:val="24"/>
        </w:rPr>
        <w:t>5</w:t>
      </w:r>
      <w:r w:rsidR="00BB062B" w:rsidRPr="00A52A29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 w:rsidR="00D041E4"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више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пута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тражити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иста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Pr="00A52A29">
        <w:rPr>
          <w:rFonts w:ascii="Times New Roman" w:hAnsi="Times New Roman" w:cs="Times New Roman"/>
          <w:sz w:val="24"/>
          <w:szCs w:val="24"/>
        </w:rPr>
        <w:t>?</w:t>
      </w:r>
      <w:r w:rsidR="00C65C0C" w:rsidRPr="00A52A29">
        <w:rPr>
          <w:rFonts w:ascii="Times New Roman" w:hAnsi="Times New Roman" w:cs="Times New Roman"/>
          <w:sz w:val="24"/>
          <w:szCs w:val="24"/>
        </w:rPr>
        <w:t>..............</w:t>
      </w:r>
      <w:r w:rsidR="00E551F5">
        <w:rPr>
          <w:rFonts w:ascii="Times New Roman" w:hAnsi="Times New Roman" w:cs="Times New Roman"/>
          <w:sz w:val="24"/>
          <w:szCs w:val="24"/>
        </w:rPr>
        <w:t>.................</w:t>
      </w:r>
      <w:r w:rsidR="00C65C0C" w:rsidRPr="00A52A29">
        <w:rPr>
          <w:rFonts w:ascii="Times New Roman" w:hAnsi="Times New Roman" w:cs="Times New Roman"/>
          <w:sz w:val="24"/>
          <w:szCs w:val="24"/>
        </w:rPr>
        <w:t>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 w:rsidRPr="00A52A29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15</w:t>
      </w:r>
    </w:p>
    <w:p w14:paraId="2B92362B" w14:textId="5E341FFE" w:rsidR="00735E2A" w:rsidRPr="00A94BBC" w:rsidRDefault="00735E2A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94BBC">
        <w:rPr>
          <w:rFonts w:ascii="Times New Roman" w:hAnsi="Times New Roman" w:cs="Times New Roman"/>
          <w:sz w:val="24"/>
          <w:szCs w:val="24"/>
        </w:rPr>
        <w:t>4.</w:t>
      </w:r>
      <w:r w:rsidR="00D041E4">
        <w:rPr>
          <w:rFonts w:ascii="Times New Roman" w:hAnsi="Times New Roman" w:cs="Times New Roman"/>
          <w:sz w:val="24"/>
          <w:szCs w:val="24"/>
        </w:rPr>
        <w:t>6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допуну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исправку</w:t>
      </w:r>
      <w:r w:rsidRPr="00A94BB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="00DC11EB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15</w:t>
      </w:r>
    </w:p>
    <w:p w14:paraId="1F86671F" w14:textId="11A95DD1" w:rsidR="00735E2A" w:rsidRPr="00234F73" w:rsidRDefault="00735E2A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7E0B921D" w14:textId="5A72B1F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214EBA" w14:textId="2E628F64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3C520" w14:textId="32823AE2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9B15D" w14:textId="7B04F439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D2838" w14:textId="0BF501A5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C2004" w14:textId="138A1465" w:rsidR="00D50DDE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ПОНОВНА</w:t>
      </w:r>
      <w:r w:rsidR="004015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УПОТРЕБА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ДОКУМЕНАТА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ОТВОРЕНИ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ПОДАЦИ</w:t>
      </w:r>
    </w:p>
    <w:p w14:paraId="338ABD3B" w14:textId="77777777" w:rsidR="0002500F" w:rsidRDefault="0002500F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25194A" w14:textId="2B1DA18C" w:rsidR="00D50DDE" w:rsidRPr="008A455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BB06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</w:t>
      </w:r>
      <w:r w:rsidR="00BB062B" w:rsidRPr="00BB062B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употреба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података</w:t>
      </w:r>
      <w:r w:rsidRPr="008A4557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</w:t>
      </w:r>
      <w:r w:rsidR="00DC11EB">
        <w:rPr>
          <w:rFonts w:ascii="Times New Roman" w:hAnsi="Times New Roman" w:cs="Times New Roman"/>
          <w:sz w:val="24"/>
          <w:szCs w:val="24"/>
        </w:rPr>
        <w:t>..............................</w:t>
      </w:r>
      <w:r w:rsidR="004015F6">
        <w:rPr>
          <w:rFonts w:ascii="Times New Roman" w:hAnsi="Times New Roman" w:cs="Times New Roman"/>
          <w:sz w:val="24"/>
          <w:szCs w:val="24"/>
        </w:rPr>
        <w:t>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A52A29">
        <w:rPr>
          <w:rFonts w:ascii="Times New Roman" w:hAnsi="Times New Roman" w:cs="Times New Roman"/>
          <w:sz w:val="24"/>
          <w:szCs w:val="24"/>
        </w:rPr>
        <w:t>16</w:t>
      </w:r>
    </w:p>
    <w:p w14:paraId="4A47EB92" w14:textId="7D854E24" w:rsidR="00D50DDE" w:rsidRPr="008A455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8A45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отворени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подаци</w:t>
      </w:r>
      <w:r w:rsidRPr="008A4557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DC11EB">
        <w:rPr>
          <w:rFonts w:ascii="Times New Roman" w:hAnsi="Times New Roman" w:cs="Times New Roman"/>
          <w:sz w:val="24"/>
          <w:szCs w:val="24"/>
        </w:rPr>
        <w:t>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16</w:t>
      </w:r>
    </w:p>
    <w:p w14:paraId="44252903" w14:textId="58084BB7" w:rsidR="00D50DDE" w:rsidRPr="008A455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8A45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5.3.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Централни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портал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Pr="008A4557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..............</w:t>
      </w:r>
      <w:r w:rsidR="00DC11EB">
        <w:rPr>
          <w:rFonts w:ascii="Times New Roman" w:hAnsi="Times New Roman" w:cs="Times New Roman"/>
          <w:sz w:val="24"/>
          <w:szCs w:val="24"/>
        </w:rPr>
        <w:t>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16</w:t>
      </w:r>
    </w:p>
    <w:p w14:paraId="60A34449" w14:textId="4600A693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8A45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 xml:space="preserve">5.4.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остварити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Pr="008A4557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</w:t>
      </w:r>
      <w:r w:rsidR="00DC11EB">
        <w:rPr>
          <w:rFonts w:ascii="Times New Roman" w:hAnsi="Times New Roman" w:cs="Times New Roman"/>
          <w:sz w:val="24"/>
          <w:szCs w:val="24"/>
        </w:rPr>
        <w:t>..........</w:t>
      </w:r>
      <w:r w:rsidR="00C65C0C">
        <w:rPr>
          <w:rFonts w:ascii="Times New Roman" w:hAnsi="Times New Roman" w:cs="Times New Roman"/>
          <w:sz w:val="24"/>
          <w:szCs w:val="24"/>
        </w:rPr>
        <w:t>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17</w:t>
      </w:r>
    </w:p>
    <w:p w14:paraId="297F954D" w14:textId="281DBED1" w:rsidR="00BB062B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5.5.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одлучује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F8972" w14:textId="1BB001F0" w:rsidR="00D50DDE" w:rsidRDefault="00BB062B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="00D50DDE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 w:rsidR="00DC11EB">
        <w:rPr>
          <w:rFonts w:ascii="Times New Roman" w:hAnsi="Times New Roman" w:cs="Times New Roman"/>
          <w:sz w:val="24"/>
          <w:szCs w:val="24"/>
        </w:rPr>
        <w:t>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17</w:t>
      </w:r>
    </w:p>
    <w:p w14:paraId="21C8CDF5" w14:textId="376A4830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5.6.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Рок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одлучивање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DC11EB">
        <w:rPr>
          <w:rFonts w:ascii="Times New Roman" w:hAnsi="Times New Roman" w:cs="Times New Roman"/>
          <w:sz w:val="24"/>
          <w:szCs w:val="24"/>
        </w:rPr>
        <w:t>.............</w:t>
      </w:r>
      <w:r w:rsidR="00C65C0C">
        <w:rPr>
          <w:rFonts w:ascii="Times New Roman" w:hAnsi="Times New Roman" w:cs="Times New Roman"/>
          <w:sz w:val="24"/>
          <w:szCs w:val="24"/>
        </w:rPr>
        <w:t>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18</w:t>
      </w:r>
    </w:p>
    <w:p w14:paraId="2F91E714" w14:textId="114E21B3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5.7.</w:t>
      </w:r>
      <w:r w:rsidR="00E551F5">
        <w:rPr>
          <w:rFonts w:ascii="Times New Roman" w:hAnsi="Times New Roman" w:cs="Times New Roman"/>
          <w:sz w:val="24"/>
          <w:szCs w:val="24"/>
        </w:rPr>
        <w:t>Постоје</w:t>
      </w:r>
      <w:r w:rsidR="00DC11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изузете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могућности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DC11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</w:t>
      </w:r>
      <w:r w:rsidR="00DC11E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DC11EB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18</w:t>
      </w:r>
    </w:p>
    <w:p w14:paraId="4342EF68" w14:textId="77777777" w:rsidR="00BB062B" w:rsidRDefault="00BB062B" w:rsidP="00BB06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79F4C" w14:textId="05D76B5F" w:rsidR="00BB062B" w:rsidRDefault="00E551F5" w:rsidP="00BB06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ЗАШТИТА</w:t>
      </w:r>
      <w:r w:rsidR="00BB062B" w:rsidRPr="008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ПРАВА</w:t>
      </w:r>
      <w:r w:rsidR="00BB062B" w:rsidRPr="008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BB062B" w:rsidRPr="008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BB062B" w:rsidRPr="008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</w:p>
    <w:p w14:paraId="702B9598" w14:textId="77777777" w:rsidR="0002500F" w:rsidRPr="008C05EF" w:rsidRDefault="0002500F" w:rsidP="00BB06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D71247" w14:textId="3DA85EB2" w:rsidR="00BB062B" w:rsidRDefault="002760A8" w:rsidP="00BB06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62B">
        <w:rPr>
          <w:rFonts w:ascii="Times New Roman" w:hAnsi="Times New Roman" w:cs="Times New Roman"/>
          <w:sz w:val="24"/>
          <w:szCs w:val="24"/>
        </w:rPr>
        <w:t>.1.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="00BB062B" w:rsidRPr="00D61745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BB062B" w:rsidRPr="00D61745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жалбу</w:t>
      </w:r>
      <w:r w:rsidR="00DC11E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65C0C">
        <w:rPr>
          <w:rFonts w:ascii="Times New Roman" w:hAnsi="Times New Roman" w:cs="Times New Roman"/>
          <w:sz w:val="24"/>
          <w:szCs w:val="24"/>
        </w:rPr>
        <w:t>………………………</w:t>
      </w:r>
      <w:r w:rsidR="00F836AE">
        <w:rPr>
          <w:rFonts w:ascii="Times New Roman" w:hAnsi="Times New Roman" w:cs="Times New Roman"/>
          <w:sz w:val="24"/>
          <w:szCs w:val="24"/>
        </w:rPr>
        <w:t>…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A52A29">
        <w:rPr>
          <w:rFonts w:ascii="Times New Roman" w:hAnsi="Times New Roman" w:cs="Times New Roman"/>
          <w:sz w:val="24"/>
          <w:szCs w:val="24"/>
        </w:rPr>
        <w:t>19</w:t>
      </w:r>
    </w:p>
    <w:p w14:paraId="1EB7EB0F" w14:textId="5578A004" w:rsidR="00F836AE" w:rsidRPr="000B47E6" w:rsidRDefault="00F836AE" w:rsidP="00BB06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E551F5">
        <w:rPr>
          <w:rFonts w:ascii="Times New Roman" w:hAnsi="Times New Roman" w:cs="Times New Roman"/>
          <w:sz w:val="24"/>
          <w:szCs w:val="24"/>
        </w:rPr>
        <w:t>Рокови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улагање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жалби</w:t>
      </w:r>
      <w:r w:rsidR="00DC11EB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…………………..….</w:t>
      </w:r>
      <w:r w:rsidR="00DC11EB">
        <w:rPr>
          <w:rFonts w:ascii="Times New Roman" w:hAnsi="Times New Roman" w:cs="Times New Roman"/>
          <w:sz w:val="24"/>
          <w:szCs w:val="24"/>
        </w:rPr>
        <w:t>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19</w:t>
      </w:r>
    </w:p>
    <w:p w14:paraId="57E52EAB" w14:textId="416C3E9D" w:rsidR="00BB062B" w:rsidRPr="00D61745" w:rsidRDefault="002760A8" w:rsidP="00BB06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F836AE">
        <w:rPr>
          <w:rFonts w:ascii="Times New Roman" w:hAnsi="Times New Roman" w:cs="Times New Roman"/>
          <w:sz w:val="24"/>
          <w:szCs w:val="24"/>
        </w:rPr>
        <w:t>3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Судска</w:t>
      </w:r>
      <w:r w:rsidR="00BB062B" w:rsidRPr="00D61745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заштита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C11EB">
        <w:rPr>
          <w:rFonts w:ascii="Times New Roman" w:hAnsi="Times New Roman" w:cs="Times New Roman"/>
          <w:sz w:val="24"/>
          <w:szCs w:val="24"/>
        </w:rPr>
        <w:t>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F836AE">
        <w:rPr>
          <w:rFonts w:ascii="Times New Roman" w:hAnsi="Times New Roman" w:cs="Times New Roman"/>
          <w:sz w:val="24"/>
          <w:szCs w:val="24"/>
        </w:rPr>
        <w:t>.....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20</w:t>
      </w:r>
    </w:p>
    <w:p w14:paraId="0B5AB127" w14:textId="5580B76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9844C" w14:textId="77777777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D76DE7" w14:textId="194AD408" w:rsidR="00735E2A" w:rsidRPr="00A52A29" w:rsidRDefault="00E551F5" w:rsidP="00735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УСКРАЋИВАЊЕ</w:t>
      </w:r>
      <w:r w:rsidR="00735E2A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ПРИСТУПА</w:t>
      </w:r>
      <w:r w:rsidR="00735E2A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735E2A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35E2A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УТВРЂИВАЊЕ</w:t>
      </w:r>
      <w:r w:rsidR="00F836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КАТЕГОРИЈА</w:t>
      </w:r>
      <w:r w:rsidR="00F836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ИЗУЗЕТАКА</w:t>
      </w:r>
      <w:r w:rsidR="00F836AE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стр</w:t>
      </w:r>
      <w:r w:rsidR="00F836AE">
        <w:rPr>
          <w:rFonts w:ascii="Times New Roman" w:hAnsi="Times New Roman" w:cs="Times New Roman"/>
          <w:sz w:val="24"/>
          <w:szCs w:val="24"/>
        </w:rPr>
        <w:t>.</w:t>
      </w:r>
      <w:r w:rsidR="00735E2A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A29" w:rsidRPr="00A52A29">
        <w:rPr>
          <w:rFonts w:ascii="Times New Roman" w:hAnsi="Times New Roman" w:cs="Times New Roman"/>
          <w:sz w:val="28"/>
          <w:szCs w:val="28"/>
        </w:rPr>
        <w:t>20</w:t>
      </w:r>
    </w:p>
    <w:p w14:paraId="1E6ECEBD" w14:textId="4B66CDC4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F0AAD9" w14:textId="77777777" w:rsidR="00A94BBC" w:rsidRDefault="00A94BBC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FDE4D5" w14:textId="44FDE9DE" w:rsidR="00D50DDE" w:rsidRPr="00F836A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ОБЈАВЉИВАЊЕ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ВОДИЧА</w:t>
      </w:r>
      <w:r w:rsidR="00F836AE" w:rsidRPr="00F836AE">
        <w:rPr>
          <w:rFonts w:ascii="Times New Roman" w:hAnsi="Times New Roman" w:cs="Times New Roman"/>
          <w:sz w:val="24"/>
          <w:szCs w:val="24"/>
        </w:rPr>
        <w:t>…………………………</w:t>
      </w:r>
      <w:r w:rsidR="00F836AE">
        <w:rPr>
          <w:rFonts w:ascii="Times New Roman" w:hAnsi="Times New Roman" w:cs="Times New Roman"/>
          <w:sz w:val="24"/>
          <w:szCs w:val="24"/>
        </w:rPr>
        <w:t>……..</w:t>
      </w:r>
      <w:r w:rsidR="00F836AE" w:rsidRPr="00F836A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стр</w:t>
      </w:r>
      <w:r w:rsidR="00F836AE" w:rsidRPr="00F836AE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21</w:t>
      </w:r>
    </w:p>
    <w:p w14:paraId="1111657A" w14:textId="4F5755C2" w:rsidR="00DC11EB" w:rsidRDefault="00DC11EB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81E238" w14:textId="1B08ABE2" w:rsidR="00A4193B" w:rsidRDefault="00A4193B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B6AACF" w14:textId="77777777" w:rsidR="00A4193B" w:rsidRDefault="00A4193B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F24F13" w14:textId="72571018" w:rsidR="00D50DDE" w:rsidRPr="00A46A35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УВОДНЕ</w:t>
      </w:r>
      <w:r w:rsidR="00D50DDE" w:rsidRPr="00A46A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НАПОМЕНЕ</w:t>
      </w:r>
    </w:p>
    <w:p w14:paraId="3CD08A28" w14:textId="77777777" w:rsidR="00D50DDE" w:rsidRPr="005E1336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0FCEB" w14:textId="16EB3DA6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урађен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помогао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нивоу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4015F6">
        <w:rPr>
          <w:rFonts w:ascii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015F6">
        <w:rPr>
          <w:rFonts w:ascii="Times New Roman" w:hAnsi="Times New Roman" w:cs="Times New Roman"/>
          <w:sz w:val="24"/>
          <w:szCs w:val="24"/>
        </w:rPr>
        <w:t>“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61/23</w:t>
      </w:r>
      <w:r w:rsidR="00C30557">
        <w:rPr>
          <w:rFonts w:ascii="Times New Roman" w:hAnsi="Times New Roman" w:cs="Times New Roman"/>
          <w:sz w:val="24"/>
          <w:szCs w:val="24"/>
        </w:rPr>
        <w:t>)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C305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9039BC9" w14:textId="23F497FC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Водич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помаже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сазна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02500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циљем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цјеловитог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заинтересованих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несметаног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уједначавање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свих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правних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субјеката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истим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A7C54BF" w14:textId="112B25E8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правима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EA2F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6AF17C6" w14:textId="2ED73DAF" w:rsidR="00BE789D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даје</w:t>
      </w:r>
      <w:r w:rsidR="00BE789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одговоре</w:t>
      </w:r>
      <w:r w:rsidR="00BE789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доћи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жељене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="00BA7EE4">
        <w:rPr>
          <w:rFonts w:ascii="Times New Roman" w:hAnsi="Times New Roman" w:cs="Times New Roman"/>
          <w:sz w:val="24"/>
          <w:szCs w:val="24"/>
        </w:rPr>
        <w:t>;</w:t>
      </w:r>
    </w:p>
    <w:p w14:paraId="1ECBFE5A" w14:textId="7424C43C" w:rsidR="00D50DDE" w:rsidRPr="005E1336" w:rsidRDefault="00BE789D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једноставне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инструкције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сачињавање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подношење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="00BA7EE4">
        <w:rPr>
          <w:rFonts w:ascii="Times New Roman" w:hAnsi="Times New Roman" w:cs="Times New Roman"/>
          <w:sz w:val="24"/>
          <w:szCs w:val="24"/>
        </w:rPr>
        <w:t>;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989CE" w14:textId="43CF2419" w:rsidR="00D50DDE" w:rsidRPr="005E1336" w:rsidRDefault="004015F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обавјештава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процедури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роковима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којих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морају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придржавати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током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обраде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="00BA7EE4">
        <w:rPr>
          <w:rFonts w:ascii="Times New Roman" w:hAnsi="Times New Roman" w:cs="Times New Roman"/>
          <w:sz w:val="24"/>
          <w:szCs w:val="24"/>
        </w:rPr>
        <w:t>;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865C6" w14:textId="6C2FE03A" w:rsidR="00D50DDE" w:rsidRPr="005E1336" w:rsidRDefault="004015F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обавјештава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околностима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информацији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бити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ускраћен</w:t>
      </w:r>
      <w:r w:rsidR="00BA7EE4">
        <w:rPr>
          <w:rFonts w:ascii="Times New Roman" w:hAnsi="Times New Roman" w:cs="Times New Roman"/>
          <w:sz w:val="24"/>
          <w:szCs w:val="24"/>
        </w:rPr>
        <w:t>;</w:t>
      </w:r>
    </w:p>
    <w:p w14:paraId="6E4530C6" w14:textId="022C01A6" w:rsidR="00D50DDE" w:rsidRPr="005E1336" w:rsidRDefault="004015F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упутства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подношењу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роковима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подношење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одлуке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донијете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складу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ЗОСПИ</w:t>
      </w:r>
      <w:r w:rsidR="00EA2FEB">
        <w:rPr>
          <w:rFonts w:ascii="Times New Roman" w:hAnsi="Times New Roman" w:cs="Times New Roman"/>
          <w:sz w:val="24"/>
          <w:szCs w:val="24"/>
        </w:rPr>
        <w:t>-</w:t>
      </w:r>
      <w:r w:rsidR="00E551F5">
        <w:rPr>
          <w:rFonts w:ascii="Times New Roman" w:hAnsi="Times New Roman" w:cs="Times New Roman"/>
          <w:sz w:val="24"/>
          <w:szCs w:val="24"/>
        </w:rPr>
        <w:t>јем</w:t>
      </w:r>
      <w:r w:rsidR="0042117D">
        <w:rPr>
          <w:rFonts w:ascii="Times New Roman" w:hAnsi="Times New Roman" w:cs="Times New Roman"/>
          <w:sz w:val="24"/>
          <w:szCs w:val="24"/>
        </w:rPr>
        <w:t>;</w:t>
      </w:r>
    </w:p>
    <w:p w14:paraId="6F6CFF95" w14:textId="7D4E8A6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6954B1">
        <w:rPr>
          <w:rFonts w:ascii="Times New Roman" w:hAnsi="Times New Roman" w:cs="Times New Roman"/>
          <w:sz w:val="24"/>
          <w:szCs w:val="24"/>
        </w:rPr>
        <w:t xml:space="preserve"> - </w:t>
      </w:r>
      <w:r w:rsidR="00E551F5">
        <w:rPr>
          <w:rFonts w:ascii="Times New Roman" w:hAnsi="Times New Roman" w:cs="Times New Roman"/>
          <w:sz w:val="24"/>
          <w:szCs w:val="24"/>
        </w:rPr>
        <w:t>упућује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службеника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информисање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којем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подносилац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обратити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олакшао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="0042117D">
        <w:rPr>
          <w:rFonts w:ascii="Times New Roman" w:hAnsi="Times New Roman" w:cs="Times New Roman"/>
          <w:sz w:val="24"/>
          <w:szCs w:val="24"/>
        </w:rPr>
        <w:t>;</w:t>
      </w:r>
      <w:r w:rsidRPr="005E13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95E772" w14:textId="4C71EFCC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значењу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="0042117D">
        <w:rPr>
          <w:rFonts w:ascii="Times New Roman" w:hAnsi="Times New Roman" w:cs="Times New Roman"/>
          <w:sz w:val="24"/>
          <w:szCs w:val="24"/>
        </w:rPr>
        <w:t>;</w:t>
      </w:r>
    </w:p>
    <w:p w14:paraId="68DCE50A" w14:textId="1AA630D2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административним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таксама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накнадама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трошковима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умножавања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тражених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="0042117D">
        <w:rPr>
          <w:rFonts w:ascii="Times New Roman" w:hAnsi="Times New Roman" w:cs="Times New Roman"/>
          <w:sz w:val="24"/>
          <w:szCs w:val="24"/>
        </w:rPr>
        <w:t>;</w:t>
      </w:r>
    </w:p>
    <w:p w14:paraId="7D4BAEA9" w14:textId="6A70F9D3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обрасце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8772A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06425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EA9C5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3CB9A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68F0A" w14:textId="6E89CE7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2DE9C" w14:textId="77777777" w:rsidR="00541201" w:rsidRDefault="00541201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E4307" w14:textId="77BB83A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D656D2" w14:textId="3547E43E" w:rsidR="00BF6C53" w:rsidRPr="009A0E4F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</w:p>
    <w:p w14:paraId="3A28A51A" w14:textId="45775CF1" w:rsidR="00D50DDE" w:rsidRDefault="00E551F5" w:rsidP="00D50DD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је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која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су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права</w:t>
      </w:r>
      <w:r w:rsidR="00DA06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подносиоца</w:t>
      </w:r>
      <w:r w:rsidR="000100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захтјева</w:t>
      </w:r>
      <w:r w:rsidR="00D50DDE">
        <w:rPr>
          <w:rFonts w:ascii="Times New Roman" w:hAnsi="Times New Roman" w:cs="Times New Roman"/>
          <w:b/>
          <w:sz w:val="28"/>
          <w:szCs w:val="28"/>
        </w:rPr>
        <w:t>?</w:t>
      </w:r>
    </w:p>
    <w:p w14:paraId="4452A472" w14:textId="77777777" w:rsidR="00D50DDE" w:rsidRDefault="00D50DDE" w:rsidP="00D50DD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7B86A0" w14:textId="2A93A174" w:rsidR="00D50DDE" w:rsidRPr="00DC193A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Једно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људских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Европском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конвенцијом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људским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јесте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изражавања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укључује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посједовања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сопственог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мишљења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примања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саопштавања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идеја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мијешања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границе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Пошто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повлачи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собом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дужности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одговорности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подвргнути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формалностима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условима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ограничењима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казнама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неопходним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демократском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друштву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безбједности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територијалног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интегритета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безбједности</w:t>
      </w:r>
      <w:r w:rsidR="00DA06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спречавања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нереда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криминала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здравља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угледа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="00DA06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спречавања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откривања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обавјештења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добивених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повјерењу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очувања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ауторитета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непристрасности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судства</w:t>
      </w:r>
      <w:r w:rsidR="00D50DDE" w:rsidRPr="00DC193A">
        <w:rPr>
          <w:rFonts w:ascii="Times New Roman" w:hAnsi="Times New Roman" w:cs="Times New Roman"/>
          <w:sz w:val="24"/>
          <w:szCs w:val="24"/>
        </w:rPr>
        <w:t>.</w:t>
      </w:r>
    </w:p>
    <w:p w14:paraId="749534FC" w14:textId="7AB97DBE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ЗОСПИ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прописује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A06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правних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оснивају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одредбама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правних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оснивају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бр</w:t>
      </w:r>
      <w:r w:rsidR="00D50DDE" w:rsidRPr="00DC193A">
        <w:rPr>
          <w:rFonts w:ascii="Times New Roman" w:hAnsi="Times New Roman" w:cs="Times New Roman"/>
          <w:sz w:val="24"/>
          <w:szCs w:val="24"/>
        </w:rPr>
        <w:t>. 3</w:t>
      </w:r>
      <w:r w:rsidR="00DA067D">
        <w:rPr>
          <w:rFonts w:ascii="Times New Roman" w:hAnsi="Times New Roman" w:cs="Times New Roman"/>
          <w:sz w:val="24"/>
          <w:szCs w:val="24"/>
        </w:rPr>
        <w:t xml:space="preserve">7/03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76/11)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независних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даљњем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остварује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DC193A">
        <w:rPr>
          <w:rFonts w:ascii="Times New Roman" w:hAnsi="Times New Roman" w:cs="Times New Roman"/>
          <w:sz w:val="24"/>
          <w:szCs w:val="24"/>
        </w:rPr>
        <w:t>.</w:t>
      </w:r>
    </w:p>
    <w:p w14:paraId="02E53930" w14:textId="3105DE8E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F4157F"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Ко</w:t>
      </w:r>
      <w:r w:rsidRPr="00F4157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има</w:t>
      </w:r>
      <w:r w:rsidRPr="00F4157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Pr="00F4157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F4157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F4157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F4157F">
        <w:rPr>
          <w:rFonts w:ascii="Times New Roman" w:hAnsi="Times New Roman" w:cs="Times New Roman"/>
          <w:sz w:val="24"/>
          <w:szCs w:val="24"/>
        </w:rPr>
        <w:t>?</w:t>
      </w:r>
    </w:p>
    <w:p w14:paraId="2ECFAAA0" w14:textId="1ED8245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Свако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30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C30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карактера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587B1C">
        <w:rPr>
          <w:rFonts w:ascii="Times New Roman" w:hAnsi="Times New Roman" w:cs="Times New Roman"/>
          <w:sz w:val="24"/>
          <w:szCs w:val="24"/>
        </w:rPr>
        <w:t>.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E5BCD" w14:textId="64438456" w:rsidR="00DC11EB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грађанин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физичко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својству</w:t>
      </w:r>
      <w:r w:rsidR="00D50DDE" w:rsidRPr="00A46A35">
        <w:rPr>
          <w:rFonts w:ascii="Times New Roman" w:hAnsi="Times New Roman" w:cs="Times New Roman"/>
          <w:sz w:val="24"/>
          <w:szCs w:val="24"/>
        </w:rPr>
        <w:t>)</w:t>
      </w:r>
      <w:r w:rsidR="00587B1C">
        <w:rPr>
          <w:rFonts w:ascii="Times New Roman" w:hAnsi="Times New Roman" w:cs="Times New Roman"/>
          <w:sz w:val="24"/>
          <w:szCs w:val="24"/>
        </w:rPr>
        <w:t>,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карактера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8D9455" w14:textId="3CDC738A" w:rsidR="00D50DDE" w:rsidRDefault="00D50DDE" w:rsidP="00AB1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добити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3802AEA" w14:textId="1C26B9E6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њиховом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одлучивању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одлукама</w:t>
      </w:r>
      <w:r w:rsidR="00DA06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финансијским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питањима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свему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свези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њиховим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радом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организацијом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осим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случајевима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њезини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дијелови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заштићени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очувања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важних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нпр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приватности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националне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безбједности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обухвата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постојеће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записа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забиљежених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писаних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визуелних</w:t>
      </w:r>
      <w:r w:rsidR="00B44C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слушних</w:t>
      </w:r>
      <w:r w:rsidR="00B44C58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држављанства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правног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једнак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третман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домаћих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физичких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правних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Другим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ријечима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можете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остварити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држављанин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странац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имате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иностранству</w:t>
      </w:r>
      <w:r w:rsidR="00D50DDE" w:rsidRPr="00A46A35">
        <w:rPr>
          <w:rFonts w:ascii="Times New Roman" w:hAnsi="Times New Roman" w:cs="Times New Roman"/>
          <w:sz w:val="24"/>
          <w:szCs w:val="24"/>
        </w:rPr>
        <w:t>.</w:t>
      </w:r>
    </w:p>
    <w:p w14:paraId="06FB2908" w14:textId="6783CB4B" w:rsidR="00D50DDE" w:rsidRPr="00A52A29" w:rsidRDefault="00E551F5" w:rsidP="00D50D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Власник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оквиру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чијег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дјелокруга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настала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3C0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друге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државе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међународне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оквиру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чијег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дјелокруга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рада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настала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међународна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информација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61B919" w14:textId="11CCD68D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омогућит</w:t>
      </w:r>
      <w:r w:rsidR="00587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забиљежене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сачинила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примијенила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добила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настанка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категоризације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7C06DFD3" w14:textId="5AA4843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0A12DA" w14:textId="5EE0CC16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дилеме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свези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надлежношћу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контактирати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службеник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71025888" w14:textId="77777777" w:rsidR="00DC11EB" w:rsidRPr="00A46A35" w:rsidRDefault="00DC11EB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47C02" w14:textId="58752B8A" w:rsidR="00D50DDE" w:rsidRPr="00B44C58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кога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тражити</w:t>
      </w:r>
      <w:r w:rsidRPr="002D301B">
        <w:rPr>
          <w:rFonts w:ascii="Times New Roman" w:hAnsi="Times New Roman" w:cs="Times New Roman"/>
          <w:sz w:val="24"/>
          <w:szCs w:val="24"/>
        </w:rPr>
        <w:t>?</w:t>
      </w:r>
    </w:p>
    <w:p w14:paraId="39561DD0" w14:textId="7A392A20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проводе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поступају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захтјевима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87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587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E23976">
        <w:rPr>
          <w:rFonts w:ascii="Times New Roman" w:hAnsi="Times New Roman" w:cs="Times New Roman"/>
          <w:sz w:val="24"/>
          <w:szCs w:val="24"/>
        </w:rPr>
        <w:t>,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>
        <w:rPr>
          <w:rFonts w:ascii="Times New Roman" w:hAnsi="Times New Roman" w:cs="Times New Roman"/>
          <w:sz w:val="24"/>
          <w:szCs w:val="24"/>
        </w:rPr>
        <w:t>.</w:t>
      </w:r>
    </w:p>
    <w:p w14:paraId="37C27A2C" w14:textId="791C43EE" w:rsidR="00D50DDE" w:rsidRPr="0016489B" w:rsidRDefault="00E551F5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E23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E23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којих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можете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тражити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>
        <w:rPr>
          <w:rFonts w:ascii="Times New Roman" w:hAnsi="Times New Roman" w:cs="Times New Roman"/>
          <w:sz w:val="24"/>
          <w:szCs w:val="24"/>
        </w:rPr>
        <w:t>:</w:t>
      </w:r>
    </w:p>
    <w:p w14:paraId="3AD5BA02" w14:textId="5A37D416" w:rsidR="00D50DDE" w:rsidRPr="005E1336" w:rsidRDefault="00B44C58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законодавне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судске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извршне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заснован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којему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повјерено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вршење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овлаштења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финансира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прихода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4DB844" w14:textId="10461204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орган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којему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посебним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законом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повјерено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вршење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послова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управе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нивоу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 w:rsidR="00B44C58">
        <w:rPr>
          <w:rFonts w:ascii="Times New Roman" w:hAnsi="Times New Roman" w:cs="Times New Roman"/>
          <w:sz w:val="24"/>
          <w:szCs w:val="24"/>
        </w:rPr>
        <w:t>;</w:t>
      </w:r>
    </w:p>
    <w:p w14:paraId="24A2E4DE" w14:textId="3CCC1A75" w:rsidR="00D50DDE" w:rsidRPr="005E1336" w:rsidRDefault="00E2397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правно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лице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оснивају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институције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складу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одредбама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регистрацији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правних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оснивају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2DC29" w14:textId="47D1B4C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-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други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субјекти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основани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посебним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34DD9E" w14:textId="37261E1D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E18D3" w14:textId="4E049752" w:rsidR="00BF6C53" w:rsidRDefault="00BF6C53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2E018D" w14:textId="2D3DF76C" w:rsidR="00BF6C53" w:rsidRDefault="00BF6C53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9A368" w14:textId="4F665719" w:rsidR="00587B1C" w:rsidRDefault="00587B1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83B1E" w14:textId="6E901909" w:rsidR="00587B1C" w:rsidRDefault="00587B1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1D6ACD" w14:textId="48E73415" w:rsidR="00BE0770" w:rsidRDefault="00BE0770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B3DF6" w14:textId="0C607990" w:rsidR="00BF6C53" w:rsidRDefault="00BF6C53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4C15D" w14:textId="485B5977" w:rsidR="00BE0770" w:rsidRDefault="00D50DDE" w:rsidP="00BE0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1.4.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остварује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2D301B">
        <w:rPr>
          <w:rFonts w:ascii="Times New Roman" w:hAnsi="Times New Roman" w:cs="Times New Roman"/>
          <w:sz w:val="24"/>
          <w:szCs w:val="24"/>
        </w:rPr>
        <w:t>?</w:t>
      </w:r>
    </w:p>
    <w:p w14:paraId="7064BDBB" w14:textId="1D197416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остварити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начина</w:t>
      </w:r>
      <w:r w:rsidR="00D50DDE">
        <w:rPr>
          <w:rFonts w:ascii="Times New Roman" w:hAnsi="Times New Roman" w:cs="Times New Roman"/>
          <w:sz w:val="24"/>
          <w:szCs w:val="24"/>
        </w:rPr>
        <w:t>:</w:t>
      </w:r>
    </w:p>
    <w:p w14:paraId="63CFA671" w14:textId="67F581DA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једноставан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лак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брз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објављеним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оне</w:t>
      </w:r>
      <w:r w:rsidR="002B3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проактивно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објављивати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посебног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потицаја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корисника</w:t>
      </w:r>
      <w:r w:rsidR="00BE0770">
        <w:rPr>
          <w:rFonts w:ascii="Times New Roman" w:hAnsi="Times New Roman" w:cs="Times New Roman"/>
          <w:sz w:val="24"/>
          <w:szCs w:val="24"/>
        </w:rPr>
        <w:t>;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13277" w14:textId="100A837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размотрити</w:t>
      </w:r>
      <w:r w:rsidR="002B34C0">
        <w:rPr>
          <w:rFonts w:ascii="Times New Roman" w:hAnsi="Times New Roman" w:cs="Times New Roman"/>
          <w:sz w:val="24"/>
          <w:szCs w:val="24"/>
        </w:rPr>
        <w:t>,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2B3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ограничења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уважити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омогућити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траженим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69CAE8" w14:textId="5C724DE7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ширем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смислу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укључује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учествовања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савјетовањима</w:t>
      </w:r>
      <w:r w:rsidR="00D50DDE">
        <w:rPr>
          <w:rFonts w:ascii="Times New Roman" w:hAnsi="Times New Roman" w:cs="Times New Roman"/>
          <w:sz w:val="24"/>
          <w:szCs w:val="24"/>
        </w:rPr>
        <w:t>,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јавност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сједница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</w:t>
      </w:r>
      <w:r w:rsidR="00D50DDE">
        <w:rPr>
          <w:rFonts w:ascii="Times New Roman" w:hAnsi="Times New Roman" w:cs="Times New Roman"/>
          <w:sz w:val="24"/>
          <w:szCs w:val="24"/>
        </w:rPr>
        <w:t>.</w:t>
      </w:r>
    </w:p>
    <w:p w14:paraId="779A11A7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352A0" w14:textId="2F1A5A3A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основни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принципи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остваривања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2D301B">
        <w:rPr>
          <w:rFonts w:ascii="Times New Roman" w:hAnsi="Times New Roman" w:cs="Times New Roman"/>
          <w:sz w:val="24"/>
          <w:szCs w:val="24"/>
        </w:rPr>
        <w:t>?</w:t>
      </w:r>
    </w:p>
    <w:p w14:paraId="0D95C3BB" w14:textId="74198398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Остваривање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осигурава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неколико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кључних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заснивају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одредбе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BE07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Осим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споменутог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јавности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слободног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према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којем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доступне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независно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држављанства</w:t>
      </w:r>
      <w:r w:rsidR="00BE07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сједишта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другог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припадности</w:t>
      </w:r>
      <w:r w:rsidR="00BE07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основни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принципи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829D4C" w14:textId="7003E86F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–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објављују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пружају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корисника</w:t>
      </w:r>
      <w:r w:rsidR="001E302A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морају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бити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правовремене</w:t>
      </w:r>
      <w:r w:rsidR="001E302A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потпуне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тачне</w:t>
      </w:r>
      <w:r w:rsidR="001E302A">
        <w:rPr>
          <w:rFonts w:ascii="Times New Roman" w:hAnsi="Times New Roman" w:cs="Times New Roman"/>
          <w:sz w:val="24"/>
          <w:szCs w:val="24"/>
        </w:rPr>
        <w:t>;</w:t>
      </w:r>
    </w:p>
    <w:p w14:paraId="3ED94793" w14:textId="6E39C87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 – </w:t>
      </w:r>
      <w:r w:rsidR="00E551F5">
        <w:rPr>
          <w:rFonts w:ascii="Times New Roman" w:hAnsi="Times New Roman" w:cs="Times New Roman"/>
          <w:sz w:val="24"/>
          <w:szCs w:val="24"/>
        </w:rPr>
        <w:t>сви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корисници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једнаки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равноправни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остваривању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права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="001E302A">
        <w:rPr>
          <w:rFonts w:ascii="Times New Roman" w:hAnsi="Times New Roman" w:cs="Times New Roman"/>
          <w:sz w:val="24"/>
          <w:szCs w:val="24"/>
        </w:rPr>
        <w:t>;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B9983" w14:textId="6F9B2BC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– </w:t>
      </w:r>
      <w:r w:rsidR="00E551F5">
        <w:rPr>
          <w:rFonts w:ascii="Times New Roman" w:hAnsi="Times New Roman" w:cs="Times New Roman"/>
          <w:sz w:val="24"/>
          <w:szCs w:val="24"/>
        </w:rPr>
        <w:t>институције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смију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стављати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корисника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неповољан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положај</w:t>
      </w:r>
      <w:r w:rsidR="001E302A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посебно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погодовати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појединим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корисницима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односно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пружити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им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прије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него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осталима</w:t>
      </w:r>
      <w:r w:rsidR="001E302A">
        <w:rPr>
          <w:rFonts w:ascii="Times New Roman" w:hAnsi="Times New Roman" w:cs="Times New Roman"/>
          <w:sz w:val="24"/>
          <w:szCs w:val="24"/>
        </w:rPr>
        <w:t>;</w:t>
      </w:r>
    </w:p>
    <w:p w14:paraId="5224B512" w14:textId="106F6E8D" w:rsidR="00B16874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– </w:t>
      </w:r>
      <w:r w:rsidR="00E551F5">
        <w:rPr>
          <w:rFonts w:ascii="Times New Roman" w:hAnsi="Times New Roman" w:cs="Times New Roman"/>
          <w:sz w:val="24"/>
          <w:szCs w:val="24"/>
        </w:rPr>
        <w:t>корисник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није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дужан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навести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сврху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због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информацији</w:t>
      </w:r>
      <w:r w:rsidR="001E302A">
        <w:rPr>
          <w:rFonts w:ascii="Times New Roman" w:hAnsi="Times New Roman" w:cs="Times New Roman"/>
          <w:sz w:val="24"/>
          <w:szCs w:val="24"/>
        </w:rPr>
        <w:t>;</w:t>
      </w:r>
    </w:p>
    <w:p w14:paraId="5C5CF886" w14:textId="7D04196A" w:rsidR="00D50DDE" w:rsidRPr="00FF104B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– </w:t>
      </w:r>
      <w:r w:rsidR="00E551F5">
        <w:rPr>
          <w:rFonts w:ascii="Times New Roman" w:hAnsi="Times New Roman" w:cs="Times New Roman"/>
          <w:sz w:val="24"/>
          <w:szCs w:val="24"/>
        </w:rPr>
        <w:t>корисник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информацијом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слободно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располагати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односно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јавно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износити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уједно</w:t>
      </w:r>
      <w:r w:rsidR="006579B9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односи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између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корисника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требају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заснивати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сарадњи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пружању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помоћи</w:t>
      </w:r>
      <w:r w:rsidR="006579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међусобном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уважавању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поштивању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достојанства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човјека</w:t>
      </w:r>
      <w:r w:rsidRPr="00FF104B">
        <w:rPr>
          <w:rFonts w:ascii="Times New Roman" w:hAnsi="Times New Roman" w:cs="Times New Roman"/>
          <w:sz w:val="24"/>
          <w:szCs w:val="24"/>
        </w:rPr>
        <w:t>.</w:t>
      </w:r>
    </w:p>
    <w:p w14:paraId="75B726E3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BB61F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68D37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45B89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9EE18F" w14:textId="06C319EC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863AF" w14:textId="3E2771C5" w:rsidR="00D50DDE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КАКО</w:t>
      </w:r>
      <w:r w:rsidR="00D50DDE" w:rsidRPr="003C05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ДОЋИ</w:t>
      </w:r>
      <w:r w:rsidR="00D50DDE" w:rsidRPr="003C05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D50DDE" w:rsidRPr="003C05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ЖЕЉЕНЕ</w:t>
      </w:r>
      <w:r w:rsidR="00D50DDE" w:rsidRPr="003C05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ИНФОРМАЦИЈЕ</w:t>
      </w:r>
    </w:p>
    <w:p w14:paraId="32CCD78B" w14:textId="77777777" w:rsidR="00AC3927" w:rsidRPr="003C057B" w:rsidRDefault="00AC3927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05053E" w14:textId="143DAE86" w:rsidR="00D50DDE" w:rsidRDefault="00E551F5" w:rsidP="00D50DD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Проактивна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објава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шта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могу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пронаћи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интернету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>?</w:t>
      </w:r>
    </w:p>
    <w:p w14:paraId="02A6FF1B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5A1AF" w14:textId="6AC5C140" w:rsidR="00D50DDE" w:rsidRPr="00C4415C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161DC2">
        <w:rPr>
          <w:rFonts w:ascii="Times New Roman" w:hAnsi="Times New Roman" w:cs="Times New Roman"/>
          <w:sz w:val="24"/>
          <w:szCs w:val="24"/>
        </w:rPr>
        <w:t>2.1.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161DC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161DC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B387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пронаћи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интернет</w:t>
      </w:r>
      <w:r w:rsidRPr="00161DC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страници</w:t>
      </w:r>
      <w:r w:rsidRPr="00161DC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Pr="00161DC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161DC2">
        <w:rPr>
          <w:rFonts w:ascii="Times New Roman" w:hAnsi="Times New Roman" w:cs="Times New Roman"/>
          <w:sz w:val="24"/>
          <w:szCs w:val="24"/>
        </w:rPr>
        <w:t>?</w:t>
      </w:r>
    </w:p>
    <w:p w14:paraId="17887FC8" w14:textId="642ECB6B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дјелокруг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8D27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јасно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врсте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добити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којој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планира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затражити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477CF2">
        <w:rPr>
          <w:rFonts w:ascii="Times New Roman" w:hAnsi="Times New Roman" w:cs="Times New Roman"/>
          <w:sz w:val="24"/>
          <w:szCs w:val="24"/>
        </w:rPr>
        <w:t>.</w:t>
      </w:r>
    </w:p>
    <w:p w14:paraId="6A9AE0E3" w14:textId="161B98D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службеника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52B25E5F" w14:textId="3FE96063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Службеник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задужено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испред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захтјевима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врстама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1FDB50A9" w14:textId="70F5F3CC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Службеник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редовног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унутрашњом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3BB21752" w14:textId="6A9F3837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Међутим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прије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него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поднесе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покушати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добити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неформалан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02C5B">
        <w:rPr>
          <w:rFonts w:ascii="Times New Roman" w:hAnsi="Times New Roman" w:cs="Times New Roman"/>
          <w:sz w:val="24"/>
          <w:szCs w:val="24"/>
        </w:rPr>
        <w:t>.</w:t>
      </w:r>
    </w:p>
    <w:p w14:paraId="3A3579E9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1CC72D" w14:textId="72A22CCD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B387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интернету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пронаћи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раније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F11BFF8" w14:textId="7D04DC32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D50DDE" w:rsidRPr="00502C5B">
        <w:rPr>
          <w:rFonts w:ascii="Times New Roman" w:hAnsi="Times New Roman" w:cs="Times New Roman"/>
          <w:sz w:val="24"/>
          <w:szCs w:val="24"/>
        </w:rPr>
        <w:t>.</w:t>
      </w:r>
    </w:p>
    <w:p w14:paraId="46FE76E4" w14:textId="08DAC1A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имају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свом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9861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2B23F4F4" w14:textId="2434FC6E" w:rsidR="00D50DDE" w:rsidRPr="005E1336" w:rsidRDefault="00E551F5" w:rsidP="00D50D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8D27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својој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погодан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8D27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редовно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дјелокруга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одговарајуће</w:t>
      </w:r>
      <w:r w:rsidR="008D27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машински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читљивом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D50DDE" w:rsidRPr="005E1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D78EC3D" w14:textId="5B90AFC0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Кориштење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доступних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званичних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омогућава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корисницима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трајни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похрањеним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физичким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збиркама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>
        <w:rPr>
          <w:rFonts w:ascii="Times New Roman" w:hAnsi="Times New Roman" w:cs="Times New Roman"/>
          <w:sz w:val="24"/>
          <w:szCs w:val="24"/>
        </w:rPr>
        <w:t>.</w:t>
      </w:r>
    </w:p>
    <w:p w14:paraId="430BB175" w14:textId="155B7B3F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висок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поузданости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располаже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информацијом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формалног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контактирати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службеника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порталу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неформалан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покушало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доћи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A3B26B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BC267D" w14:textId="66CC0DF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E551F5">
        <w:rPr>
          <w:rFonts w:ascii="Times New Roman" w:hAnsi="Times New Roman" w:cs="Times New Roman"/>
          <w:sz w:val="24"/>
          <w:szCs w:val="24"/>
        </w:rPr>
        <w:t>Достављање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Централни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</w:p>
    <w:p w14:paraId="611D40A1" w14:textId="4F542621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свог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дјелокруга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настанка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својој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трајне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доступности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C8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C8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видјети</w:t>
      </w:r>
      <w:r w:rsidR="00C8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8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</w:t>
      </w:r>
      <w:r w:rsidR="00C80B9B">
        <w:rPr>
          <w:rFonts w:ascii="Times New Roman" w:hAnsi="Times New Roman" w:cs="Times New Roman"/>
          <w:sz w:val="24"/>
          <w:szCs w:val="24"/>
        </w:rPr>
        <w:t>.16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D50DDE">
        <w:rPr>
          <w:rFonts w:ascii="Times New Roman" w:hAnsi="Times New Roman" w:cs="Times New Roman"/>
          <w:sz w:val="24"/>
          <w:szCs w:val="24"/>
        </w:rPr>
        <w:t>).</w:t>
      </w:r>
    </w:p>
    <w:p w14:paraId="11DAA0A4" w14:textId="0EF21404" w:rsidR="00D50DDE" w:rsidRPr="00AC392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5207E7" w14:textId="5E4CCF4C" w:rsidR="009861F0" w:rsidRPr="009861F0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45E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Како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остварити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приступ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информацијама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путем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захтјева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14:paraId="6767187A" w14:textId="6ACA20C5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дође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једноставнији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неформални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формалан</w:t>
      </w:r>
      <w:r w:rsidR="00D50DDE" w:rsidRPr="00C804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захтјев</w:t>
      </w:r>
      <w:r w:rsidR="00D50DDE" w:rsidRPr="00C804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институцији</w:t>
      </w:r>
      <w:r w:rsidR="00D50DDE" w:rsidRPr="00C804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7922F222" w14:textId="5835A811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Прије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формалног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неопходно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пажљиво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испланирају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досјеи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предвиди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износ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евентуално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потребних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финансијских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неопходних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умножавање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Пожељно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претходно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забрањен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EE4E4" w14:textId="6DF22CDF" w:rsidR="000C0031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Захтјев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Обрасцу</w:t>
      </w:r>
      <w:r w:rsidR="000C0031">
        <w:rPr>
          <w:rFonts w:ascii="Times New Roman" w:hAnsi="Times New Roman" w:cs="Times New Roman"/>
          <w:sz w:val="24"/>
          <w:szCs w:val="24"/>
        </w:rPr>
        <w:t xml:space="preserve"> 1,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налази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прилогу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0C0031">
        <w:rPr>
          <w:rFonts w:ascii="Times New Roman" w:hAnsi="Times New Roman" w:cs="Times New Roman"/>
          <w:sz w:val="24"/>
          <w:szCs w:val="24"/>
        </w:rPr>
        <w:t>.</w:t>
      </w:r>
    </w:p>
    <w:p w14:paraId="4CAFFF2F" w14:textId="2C486B68" w:rsidR="00D50DDE" w:rsidRPr="004927DC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омогућава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свим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заинтересованим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лакши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бржи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једноставнији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9861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уједно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промовише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транспарентност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D793B" w14:textId="0BC072F0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учинити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бржи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лакши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уједначавање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праксе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свих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заинтересованих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физичких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правних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субјеката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истим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9808707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C8F307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204B6D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FA866A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0366FA" w14:textId="77F46D5F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14BCC3" w14:textId="0044F1D9" w:rsidR="003C0EB7" w:rsidRDefault="003C0EB7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BF28D7" w14:textId="77777777" w:rsidR="00DC11EB" w:rsidRDefault="00DC11EB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0D24AD" w14:textId="179ED788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5E13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E1336"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поднијети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D4214C1" w14:textId="606D8B4A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подношењем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затражити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држављанства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сједиштем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иностранству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9861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9861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>
        <w:rPr>
          <w:rFonts w:ascii="Times New Roman" w:hAnsi="Times New Roman" w:cs="Times New Roman"/>
          <w:sz w:val="24"/>
          <w:szCs w:val="24"/>
        </w:rPr>
        <w:t>.</w:t>
      </w:r>
    </w:p>
    <w:p w14:paraId="0927F3FD" w14:textId="1BA2158B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добити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CC7F82A" w14:textId="11D61DFA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запис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досје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регистар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написана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нацртана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штампана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снимљена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магнетни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оптички</w:t>
      </w:r>
      <w:r w:rsidR="009861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електронички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постојати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материјализованом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машински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читљивом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нпр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записана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снимљена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E88597E" w14:textId="7E667604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Карактеристично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јест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настала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оквиру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дјелокруга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свези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организацијом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радом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DE28BD" w14:textId="27D97EDA" w:rsidR="00D50DDE" w:rsidRPr="00037424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ријечима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037424">
        <w:rPr>
          <w:rFonts w:ascii="Times New Roman" w:hAnsi="Times New Roman" w:cs="Times New Roman"/>
          <w:sz w:val="24"/>
          <w:szCs w:val="24"/>
        </w:rPr>
        <w:t>.</w:t>
      </w:r>
    </w:p>
    <w:p w14:paraId="18CDBF24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2881DA" w14:textId="53DAEE6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E551F5">
        <w:rPr>
          <w:rFonts w:ascii="Times New Roman" w:hAnsi="Times New Roman" w:cs="Times New Roman"/>
          <w:sz w:val="24"/>
          <w:szCs w:val="24"/>
        </w:rPr>
        <w:t>Постоје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примјењује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10A3EE5" w14:textId="173A386E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примјењује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обавеза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чувања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тајности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уређена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прописима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уређује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странке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судском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управном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заснованим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поступцима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доступност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утврђена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посебним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прописом</w:t>
      </w:r>
      <w:r w:rsidR="00D50DDE">
        <w:rPr>
          <w:rFonts w:ascii="Times New Roman" w:hAnsi="Times New Roman" w:cs="Times New Roman"/>
          <w:sz w:val="24"/>
          <w:szCs w:val="24"/>
        </w:rPr>
        <w:t>.</w:t>
      </w:r>
    </w:p>
    <w:p w14:paraId="211BA199" w14:textId="77777777" w:rsidR="00D50DDE" w:rsidRPr="00161255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43EAE" w14:textId="7D04AF83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поступити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ситуацији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посједује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информацију</w:t>
      </w:r>
      <w:r w:rsidR="000100AC">
        <w:rPr>
          <w:rFonts w:ascii="Times New Roman" w:hAnsi="Times New Roman" w:cs="Times New Roman"/>
          <w:sz w:val="24"/>
          <w:szCs w:val="24"/>
        </w:rPr>
        <w:t>?</w:t>
      </w:r>
    </w:p>
    <w:p w14:paraId="403566FD" w14:textId="18DA988F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обавезна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најкасније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осам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прослиједи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писмено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закључком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BCC037" w14:textId="3C72C271" w:rsidR="00D50DDE" w:rsidRPr="00A52A29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разумно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уложен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утврдити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осам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донијети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закључак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одбацити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ненадлежности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упутством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Жалбеном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A52A29">
        <w:rPr>
          <w:rFonts w:ascii="Times New Roman" w:hAnsi="Times New Roman" w:cs="Times New Roman"/>
          <w:sz w:val="24"/>
          <w:szCs w:val="24"/>
        </w:rPr>
        <w:t>.</w:t>
      </w:r>
    </w:p>
    <w:p w14:paraId="7326E2AE" w14:textId="209AC8B6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затражена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класификована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тајности</w:t>
      </w:r>
      <w:r w:rsidR="009861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уступити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35D33236" w14:textId="76800124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EC6E2" w14:textId="2E5C4620" w:rsidR="003C0EB7" w:rsidRPr="005E1336" w:rsidRDefault="003C0EB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DCFFA" w14:textId="0010076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3.5.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сматра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680658B" w14:textId="44CA7FE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сматра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тражење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цјелокупни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спис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објашњења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везаних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неког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извршавање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обавезе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израде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тумачења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неког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стварање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E685D5" w14:textId="5469A7B4" w:rsidR="00D50DDE" w:rsidRPr="00291BF4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ријечима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желите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остварити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нпр</w:t>
      </w:r>
      <w:r w:rsidR="003C0E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пореску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олакшицу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желите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тумачење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одредбе</w:t>
      </w:r>
      <w:r w:rsidR="00D50DDE" w:rsidRPr="002C039E">
        <w:rPr>
          <w:rFonts w:ascii="Times New Roman" w:hAnsi="Times New Roman" w:cs="Times New Roman"/>
          <w:sz w:val="24"/>
          <w:szCs w:val="24"/>
        </w:rPr>
        <w:t>,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неће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радити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упутити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добити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</w:t>
      </w:r>
      <w:r w:rsidR="00D50DDE" w:rsidRPr="002C039E">
        <w:rPr>
          <w:rFonts w:ascii="Times New Roman" w:hAnsi="Times New Roman" w:cs="Times New Roman"/>
          <w:sz w:val="24"/>
          <w:szCs w:val="24"/>
        </w:rPr>
        <w:t>.</w:t>
      </w:r>
    </w:p>
    <w:p w14:paraId="50A91396" w14:textId="6D33DFB2" w:rsidR="00D50DDE" w:rsidRPr="00A52A29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A52A29">
        <w:rPr>
          <w:rFonts w:ascii="Times New Roman" w:hAnsi="Times New Roman" w:cs="Times New Roman"/>
          <w:sz w:val="24"/>
          <w:szCs w:val="24"/>
        </w:rPr>
        <w:t>3.6.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личним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13C92" w14:textId="50E9B140" w:rsidR="00D50DDE" w:rsidRPr="00A52A29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предвиђа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личним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291B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тичу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приватног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живота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додатак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захтјевима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везаним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важно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истаћи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личним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својеручно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потписати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предочити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важећи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идентификацијски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фотографијом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заступник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пуномоћник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Законски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заступник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пуномоћник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предоче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валидне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доказе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законског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заступника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пуномоћника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копију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важећег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идентификацијског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фотографијом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заступа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предоче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важеће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идентификацијске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фотографијом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даје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обезбјеђује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контролом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актуелне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комплетне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релевантне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законито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похрањене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погрешне</w:t>
      </w:r>
      <w:r w:rsidR="003C0E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Након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приступања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личној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захтијевати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измјена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допуна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давање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коментара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Захтјеви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измјене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личних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временски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ограничени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испуњени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погледу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тачности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актуелности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релевантности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законито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похрањени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погрешни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измјену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допуну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личних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Такво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поуку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лијеку</w:t>
      </w:r>
      <w:r w:rsidR="00745037" w:rsidRPr="00A52A29">
        <w:rPr>
          <w:rFonts w:ascii="Times New Roman" w:hAnsi="Times New Roman" w:cs="Times New Roman"/>
          <w:sz w:val="24"/>
          <w:szCs w:val="24"/>
        </w:rPr>
        <w:t>.</w:t>
      </w:r>
    </w:p>
    <w:p w14:paraId="0A5D6B62" w14:textId="77777777" w:rsidR="00D50DDE" w:rsidRPr="00A52A29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4CE29" w14:textId="669BF937" w:rsidR="00D50DDE" w:rsidRDefault="0042117D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треба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 w:rsidR="00D50DDE">
        <w:rPr>
          <w:rFonts w:ascii="Times New Roman" w:hAnsi="Times New Roman" w:cs="Times New Roman"/>
          <w:sz w:val="24"/>
          <w:szCs w:val="24"/>
        </w:rPr>
        <w:t>?</w:t>
      </w:r>
    </w:p>
    <w:p w14:paraId="1A25E7B1" w14:textId="11ADA46A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пажљиво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испланиран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формални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образаца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D50DDE" w:rsidRPr="00C35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налазе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прилогу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364140" w14:textId="57F0A3C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насловљава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4211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доставити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потпис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писарне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пријамни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штамбиљ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поштом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препоручено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телефаксом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поштом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7206D3" w14:textId="4F3570F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Достављање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одговарајући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обезбједи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доказ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подношењу</w:t>
      </w:r>
      <w:r w:rsidR="009D6B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потврда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датума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741662" w14:textId="116F0B67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језика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службеној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9D6B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јасно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дефинисати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сазнати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назив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датум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његовог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настанка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аутора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адресанта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лакше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пронађе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идентифицирати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његов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обрађен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запримања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исправи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2E8A5F" w14:textId="50126710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трошкови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подношење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F4996" w14:textId="64813FB6" w:rsidR="00D50DDE" w:rsidRPr="00B83B90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2433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наплаћује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2433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смислу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извршене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умножавања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наплаћује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Одлуком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Вијећа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трошковима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умножавања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тражених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E24B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B83B90">
        <w:rPr>
          <w:rFonts w:ascii="Times New Roman" w:hAnsi="Times New Roman" w:cs="Times New Roman"/>
          <w:sz w:val="24"/>
          <w:szCs w:val="24"/>
        </w:rPr>
        <w:t>.</w:t>
      </w:r>
    </w:p>
    <w:p w14:paraId="6636C89F" w14:textId="5F2F8D35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наплаћује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административну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таксу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накнаду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објављује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службеној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прегледању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просторијама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5EBB6064" w14:textId="47F9AD86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наплатити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стварне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материјалне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настале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репродукције</w:t>
      </w:r>
      <w:r w:rsidR="002941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давања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556DB3FE" w14:textId="317C085F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Изнимно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наплатити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испуњен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један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сљедећих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претежно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властитих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прихода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обезбјеђује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приходе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покрива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прикупљања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израде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репродукције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016F4C90" w14:textId="0FC25E26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својој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критеријумима</w:t>
      </w:r>
      <w:r w:rsidR="00745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745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наплату</w:t>
      </w:r>
      <w:r w:rsidR="00745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трошкова</w:t>
      </w:r>
      <w:r w:rsidR="007450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критеријумима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стварно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наплаћеном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износу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годишњем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нивоу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19C2E8E2" w14:textId="77777777" w:rsidR="00745037" w:rsidRDefault="0074503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599A88" w14:textId="28AEC508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94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Одлучивање</w:t>
      </w:r>
      <w:r w:rsidRPr="007A4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институција</w:t>
      </w:r>
      <w:r w:rsidRPr="007A4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Босне</w:t>
      </w:r>
      <w:r w:rsidRPr="007A4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и</w:t>
      </w:r>
      <w:r w:rsidRPr="007A4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Херцеговине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захтјеву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приступ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информацијама</w:t>
      </w:r>
    </w:p>
    <w:p w14:paraId="67907B3A" w14:textId="77777777" w:rsidR="00E24B7F" w:rsidRPr="00E24B7F" w:rsidRDefault="00E24B7F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9A0950" w14:textId="74404D66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E13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Рок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одлучивање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4138D" w14:textId="2FABB977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одбијен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изузетака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испитивања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повјерљивих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испитивања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рок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продужити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радњама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разлозима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продужења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3A4EBD03" w14:textId="3B6B0852" w:rsidR="00D50DDE" w:rsidRPr="00FC23D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непотпуног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неразумљивог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позвати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запримања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позива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исправку</w:t>
      </w:r>
      <w:r w:rsidR="002941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одговарајући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2941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достављеног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сигурношћу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утврдити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којој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траженој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закључком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одбацити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неуредан</w:t>
      </w:r>
      <w:r w:rsidR="00D50DDE" w:rsidRPr="00FC23D6">
        <w:rPr>
          <w:rFonts w:ascii="Times New Roman" w:hAnsi="Times New Roman" w:cs="Times New Roman"/>
          <w:sz w:val="24"/>
          <w:szCs w:val="24"/>
        </w:rPr>
        <w:t>.</w:t>
      </w:r>
    </w:p>
    <w:p w14:paraId="79B5E16F" w14:textId="280D187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продужити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још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радних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рачунајући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одлучити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једним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различитих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одгађања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којих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продужен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роковима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прописаним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9D6B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шутње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администрације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3B77A1" w14:textId="77777777" w:rsidR="000100AC" w:rsidRPr="00554B92" w:rsidRDefault="000100A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022E2" w14:textId="520D650C" w:rsidR="00D2338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одобри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траженим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</w:p>
    <w:p w14:paraId="51965077" w14:textId="124BC0AC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0100AC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0100AC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одобри</w:t>
      </w:r>
      <w:r w:rsidR="000100AC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0100AC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траженим</w:t>
      </w:r>
      <w:r w:rsidR="000100AC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цијелости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дјелимично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просторијама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вријеме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запосленом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особљу</w:t>
      </w:r>
      <w:r w:rsidR="009D6B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9D6B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краћа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доставити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писаној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одобреним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након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уплате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умножавања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730097" w14:textId="1E2FAB11" w:rsidR="00D2338E" w:rsidRDefault="00D2338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D6FAC" w14:textId="6C6D1167" w:rsidR="000100AC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када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одбије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траженој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информацији</w:t>
      </w:r>
      <w:r w:rsidR="000100AC">
        <w:rPr>
          <w:rFonts w:ascii="Times New Roman" w:hAnsi="Times New Roman" w:cs="Times New Roman"/>
          <w:sz w:val="24"/>
          <w:szCs w:val="24"/>
        </w:rPr>
        <w:t>?</w:t>
      </w:r>
    </w:p>
    <w:p w14:paraId="7539AFF4" w14:textId="386403A7" w:rsidR="000100AC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дјелимично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цијелости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одбије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траженој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0100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99C9DD" w14:textId="6EF75DE2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разлози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одбијања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законски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изузећа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материјална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улагање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3CE1D497" w14:textId="1EA11F2B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наведеном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случају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подносилац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5E1336">
        <w:rPr>
          <w:rFonts w:ascii="Times New Roman" w:hAnsi="Times New Roman" w:cs="Times New Roman"/>
          <w:sz w:val="24"/>
          <w:szCs w:val="24"/>
        </w:rPr>
        <w:t>:</w:t>
      </w:r>
    </w:p>
    <w:p w14:paraId="3EA56C43" w14:textId="289580E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 -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уложи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управну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такву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одлуку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72426" w14:textId="6E0EE8E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случају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подносилац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незадовољан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погледу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одлуке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жалби</w:t>
      </w:r>
      <w:r w:rsidRPr="005E1336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покрене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управни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спор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пред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Судом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Pr="005E1336">
        <w:rPr>
          <w:rFonts w:ascii="Times New Roman" w:hAnsi="Times New Roman" w:cs="Times New Roman"/>
          <w:sz w:val="24"/>
          <w:szCs w:val="24"/>
        </w:rPr>
        <w:t>/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2AF87" w14:textId="0243ADA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обрати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Омбудсмену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="006306D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6306D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било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којој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фази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поступка</w:t>
      </w:r>
      <w:r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707D9D" w14:textId="6A74F171" w:rsidR="00876B68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5F6600" w14:textId="77777777" w:rsidR="00DC11EB" w:rsidRPr="005E1336" w:rsidRDefault="00DC11EB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4F833" w14:textId="58ABA0FC" w:rsidR="00A721E4" w:rsidRPr="009E7227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B83B90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4. </w:t>
      </w:r>
      <w:r w:rsidR="00E551F5">
        <w:rPr>
          <w:rFonts w:ascii="Times New Roman" w:hAnsi="Times New Roman" w:cs="Times New Roman"/>
          <w:sz w:val="24"/>
          <w:szCs w:val="24"/>
        </w:rPr>
        <w:t>Постоји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могућност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одустајања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поднијетог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Pr="00B83B90">
        <w:rPr>
          <w:rFonts w:ascii="Times New Roman" w:hAnsi="Times New Roman" w:cs="Times New Roman"/>
          <w:sz w:val="24"/>
          <w:szCs w:val="24"/>
        </w:rPr>
        <w:t>?</w:t>
      </w:r>
    </w:p>
    <w:p w14:paraId="4778A427" w14:textId="69F99B82" w:rsidR="00A721E4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међувремену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дошао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једноставно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занима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увијек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одустати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Обавијестите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институцију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писаним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9E72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електронском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поштом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усмено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записник</w:t>
      </w:r>
      <w:r w:rsidR="00A721E4" w:rsidRPr="00A721E4">
        <w:rPr>
          <w:rFonts w:ascii="Times New Roman" w:hAnsi="Times New Roman" w:cs="Times New Roman"/>
          <w:sz w:val="24"/>
          <w:szCs w:val="24"/>
        </w:rPr>
        <w:t>.</w:t>
      </w:r>
    </w:p>
    <w:p w14:paraId="05689EE6" w14:textId="77777777" w:rsidR="009E7227" w:rsidRPr="009E7227" w:rsidRDefault="009E722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04BB1" w14:textId="68FD567C" w:rsidR="00A721E4" w:rsidRPr="009E7227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B83B90">
        <w:rPr>
          <w:rFonts w:ascii="Times New Roman" w:hAnsi="Times New Roman" w:cs="Times New Roman"/>
          <w:sz w:val="24"/>
          <w:szCs w:val="24"/>
        </w:rPr>
        <w:t xml:space="preserve">4.5.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више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пута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тражити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иста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Pr="00B83B90">
        <w:rPr>
          <w:rFonts w:ascii="Times New Roman" w:hAnsi="Times New Roman" w:cs="Times New Roman"/>
          <w:sz w:val="24"/>
          <w:szCs w:val="24"/>
        </w:rPr>
        <w:t>?</w:t>
      </w:r>
    </w:p>
    <w:p w14:paraId="1E89CC08" w14:textId="08AA4B0F" w:rsidR="00A721E4" w:rsidRPr="00A721E4" w:rsidRDefault="00E551F5" w:rsidP="00A72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принципу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свако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увијек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захтијевати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BDDC64" w14:textId="0B72B731" w:rsidR="00A721E4" w:rsidRPr="00A721E4" w:rsidRDefault="00E551F5" w:rsidP="00A72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Међутим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економичности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ефикасности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онемогућава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опетовано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тражење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истих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кратком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3163C2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новим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316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16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316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3163C2">
        <w:rPr>
          <w:rFonts w:ascii="Times New Roman" w:hAnsi="Times New Roman" w:cs="Times New Roman"/>
          <w:sz w:val="24"/>
          <w:szCs w:val="24"/>
        </w:rPr>
        <w:t xml:space="preserve"> 90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316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316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3163C2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3163C2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претходни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3163C2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исту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33E0A9" w14:textId="77777777" w:rsidR="00876B68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87194" w14:textId="05718C5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76B68">
        <w:rPr>
          <w:rFonts w:ascii="Times New Roman" w:hAnsi="Times New Roman" w:cs="Times New Roman"/>
          <w:sz w:val="24"/>
          <w:szCs w:val="24"/>
        </w:rPr>
        <w:t>6</w:t>
      </w:r>
      <w:r w:rsidR="009E7227"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допуну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исправку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</w:p>
    <w:p w14:paraId="2CBA0013" w14:textId="2150CD6D" w:rsidR="00D50DDE" w:rsidRPr="00270BB2" w:rsidRDefault="00E551F5" w:rsidP="00D50DDE">
      <w:pPr>
        <w:spacing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Захтјев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исправку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службенику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Обрасцу</w:t>
      </w:r>
      <w:r w:rsidR="009E7227">
        <w:rPr>
          <w:rFonts w:ascii="Times New Roman" w:hAnsi="Times New Roman" w:cs="Times New Roman"/>
          <w:sz w:val="24"/>
          <w:szCs w:val="24"/>
        </w:rPr>
        <w:t xml:space="preserve"> 3,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саставни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D50DDE" w:rsidRPr="00270BB2">
        <w:rPr>
          <w:rFonts w:ascii="Times New Roman" w:hAnsi="Times New Roman" w:cs="Times New Roman"/>
          <w:sz w:val="24"/>
          <w:szCs w:val="24"/>
        </w:rPr>
        <w:t>.</w:t>
      </w:r>
    </w:p>
    <w:p w14:paraId="76A1B36A" w14:textId="083A3361" w:rsidR="00D50DDE" w:rsidRPr="00270BB2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обавезна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одлучити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допуну</w:t>
      </w:r>
      <w:r w:rsidR="009E72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исправку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одгађања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најкасније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запримања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270BB2">
        <w:rPr>
          <w:rFonts w:ascii="Times New Roman" w:hAnsi="Times New Roman" w:cs="Times New Roman"/>
          <w:sz w:val="24"/>
          <w:szCs w:val="24"/>
        </w:rPr>
        <w:t>.</w:t>
      </w:r>
    </w:p>
    <w:p w14:paraId="3E701A4B" w14:textId="336C712B" w:rsidR="000B3B3C" w:rsidRDefault="000B3B3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F2DDE9" w14:textId="093BBB39" w:rsidR="009E7227" w:rsidRDefault="00E551F5" w:rsidP="00D50DD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ПОНОВНА</w:t>
      </w:r>
      <w:r w:rsidR="009E72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УПОТРЕБА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ДОКУМЕНАТА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ОТВОРЕНИ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ПОДАЦИ</w:t>
      </w:r>
    </w:p>
    <w:p w14:paraId="73778433" w14:textId="77777777" w:rsidR="009E7227" w:rsidRPr="009E7227" w:rsidRDefault="009E7227" w:rsidP="00D50DD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1E9758F" w14:textId="35F225B7" w:rsidR="00D50DDE" w:rsidRPr="005E1336" w:rsidRDefault="009E7227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употреба</w:t>
      </w:r>
      <w:r w:rsidR="00D50DDE" w:rsidRPr="00692CC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692CC4">
        <w:rPr>
          <w:rFonts w:ascii="Times New Roman" w:hAnsi="Times New Roman" w:cs="Times New Roman"/>
          <w:sz w:val="24"/>
          <w:szCs w:val="24"/>
        </w:rPr>
        <w:t>?</w:t>
      </w:r>
    </w:p>
    <w:p w14:paraId="344FD035" w14:textId="45D7076B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некомерцијалне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74F35240" w14:textId="453F8501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D50DDE" w:rsidRPr="005E1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израдити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прилагођавати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издвајати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дијелове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захтијева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несразмјеран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утрошак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захтијевати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настави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надограђивати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похрањивати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0BB62462" w14:textId="0C5DA52C" w:rsidR="006F7D29" w:rsidRDefault="00E551F5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претражив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заједно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метаподацима</w:t>
      </w:r>
      <w:r w:rsidR="00E24B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машински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читљивом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стандардима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станицама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потицања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олакшавања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Централни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9E72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одржава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Генералног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секретаријата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E24B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обезбјеђује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попис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доступних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заједно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метаподацима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7E3E6102" w14:textId="5B45FC2E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Pr="00F40F5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отворени</w:t>
      </w:r>
      <w:r w:rsidRPr="00F40F5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подаци</w:t>
      </w:r>
      <w:r w:rsidRPr="00F40F54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A1C7A1F" w14:textId="06C2E518" w:rsidR="006F7D29" w:rsidRDefault="00E551F5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Отворени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подаци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скупови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погодни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некомерцијалне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објављени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слободно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бесплатно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свима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Отворени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подаци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објављују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6F7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6F7D29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="006F7D29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6F7D29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6F7D29" w:rsidRPr="00B83B90">
        <w:rPr>
          <w:rFonts w:ascii="Times New Roman" w:hAnsi="Times New Roman" w:cs="Times New Roman"/>
          <w:sz w:val="24"/>
          <w:szCs w:val="24"/>
        </w:rPr>
        <w:t>.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подаци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заштићени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исте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сматра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отвореним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подацима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јер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дозвољена</w:t>
      </w:r>
      <w:r w:rsidR="006F7D29" w:rsidRPr="00F40F54">
        <w:rPr>
          <w:rFonts w:ascii="Times New Roman" w:hAnsi="Times New Roman" w:cs="Times New Roman"/>
          <w:sz w:val="24"/>
          <w:szCs w:val="24"/>
        </w:rPr>
        <w:t>.</w:t>
      </w:r>
    </w:p>
    <w:p w14:paraId="7185BC6B" w14:textId="77777777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1C29D" w14:textId="42163DDF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Pr="00F40F5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Pr="00F40F5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то</w:t>
      </w:r>
      <w:r w:rsidRPr="00F40F5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Централни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Pr="00F40F54">
        <w:rPr>
          <w:rFonts w:ascii="Times New Roman" w:hAnsi="Times New Roman" w:cs="Times New Roman"/>
          <w:sz w:val="24"/>
          <w:szCs w:val="24"/>
        </w:rPr>
        <w:t>?</w:t>
      </w:r>
    </w:p>
    <w:p w14:paraId="1B53E8E3" w14:textId="6F962011" w:rsidR="006F7D29" w:rsidRDefault="00E551F5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једном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мјесту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6F7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податковни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чвор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прикупљање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категоризацију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дистрибуцију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сектора</w:t>
      </w:r>
      <w:r w:rsidR="00411E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Портал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представља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својеврсни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каталог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омогућава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лакше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претраживање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јер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метаподаци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приликом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претраживања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помоћи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будући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врсти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налазе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извору</w:t>
      </w:r>
      <w:r w:rsidR="00411E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Циљ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побољшање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ширења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јединственог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централног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мјеста</w:t>
      </w:r>
      <w:r w:rsidR="006306D4">
        <w:rPr>
          <w:rFonts w:ascii="Times New Roman" w:hAnsi="Times New Roman" w:cs="Times New Roman"/>
          <w:sz w:val="24"/>
          <w:szCs w:val="24"/>
        </w:rPr>
        <w:t>,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омогућавање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израде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иновативних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некомерцијалних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апликација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користиле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9AFB9E" w14:textId="1C4168B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50FE7" w14:textId="3CCEB1A1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F7D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="006F7D29">
        <w:rPr>
          <w:rFonts w:ascii="Times New Roman" w:hAnsi="Times New Roman" w:cs="Times New Roman"/>
          <w:sz w:val="24"/>
          <w:szCs w:val="24"/>
        </w:rPr>
        <w:t>?</w:t>
      </w:r>
    </w:p>
    <w:p w14:paraId="7CBFD314" w14:textId="0EFD2E87" w:rsidR="00D50DDE" w:rsidRPr="00B83B90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писаној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електронској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="006F7D29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7D29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Обрасцу</w:t>
      </w:r>
      <w:r w:rsidR="00411EE2">
        <w:rPr>
          <w:rFonts w:ascii="Times New Roman" w:hAnsi="Times New Roman" w:cs="Times New Roman"/>
          <w:sz w:val="24"/>
          <w:szCs w:val="24"/>
        </w:rPr>
        <w:t xml:space="preserve"> 2,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саставни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D50DDE" w:rsidRPr="00B83B90">
        <w:rPr>
          <w:rFonts w:ascii="Times New Roman" w:hAnsi="Times New Roman" w:cs="Times New Roman"/>
          <w:sz w:val="24"/>
          <w:szCs w:val="24"/>
        </w:rPr>
        <w:t>.</w:t>
      </w:r>
    </w:p>
    <w:p w14:paraId="66118F03" w14:textId="71A8DD67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назив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</w:t>
      </w:r>
      <w:r w:rsidR="00D50DDE" w:rsidRPr="005E1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препознавање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презиме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физичког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назив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правног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AA863E5" w14:textId="76C8D37E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елемената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морају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употријебити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облик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комерцијална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некомерцијална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сврха</w:t>
      </w:r>
      <w:r w:rsidR="00D50DDE" w:rsidRPr="005E1336">
        <w:rPr>
          <w:rFonts w:ascii="Times New Roman" w:hAnsi="Times New Roman" w:cs="Times New Roman"/>
          <w:sz w:val="24"/>
          <w:szCs w:val="24"/>
        </w:rPr>
        <w:t>).</w:t>
      </w:r>
    </w:p>
    <w:p w14:paraId="390D210F" w14:textId="050E2537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комуникације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прикладно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7BA0042" w14:textId="34E5480E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ограничења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формату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5A8CC94" w14:textId="22601613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оправданим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случајевима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одредити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примјена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неоправдано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ограничавати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нити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ограничило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тржишно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такмичење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BD131E" w14:textId="10D9F41A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Услови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372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372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смију</w:t>
      </w:r>
      <w:r w:rsidR="00372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372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дискриминаторни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сличне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врсте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некомерцијалну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2B935F6F" w14:textId="66A79CD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спадају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дјелокруг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примјењују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FC0F0C7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5A023" w14:textId="1864EBE4" w:rsidR="000A026A" w:rsidRDefault="00D50DDE" w:rsidP="00411E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F7D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 w:rsidR="000A026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одлучује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 w:rsidR="000A026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="000A026A">
        <w:rPr>
          <w:rFonts w:ascii="Times New Roman" w:hAnsi="Times New Roman" w:cs="Times New Roman"/>
          <w:sz w:val="24"/>
          <w:szCs w:val="24"/>
        </w:rPr>
        <w:t>?</w:t>
      </w:r>
    </w:p>
    <w:p w14:paraId="56C83FA8" w14:textId="1812C793" w:rsidR="000A026A" w:rsidRPr="008166BF" w:rsidRDefault="00E551F5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обрађује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запримила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доставу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0A026A" w:rsidRPr="008166BF">
        <w:rPr>
          <w:rFonts w:ascii="Times New Roman" w:hAnsi="Times New Roman" w:cs="Times New Roman"/>
          <w:sz w:val="24"/>
          <w:szCs w:val="24"/>
        </w:rPr>
        <w:t>,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упутити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писменог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чланом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23.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411E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0A026A" w:rsidRPr="008166BF">
        <w:rPr>
          <w:rFonts w:ascii="Times New Roman" w:hAnsi="Times New Roman" w:cs="Times New Roman"/>
          <w:sz w:val="24"/>
          <w:szCs w:val="24"/>
        </w:rPr>
        <w:t>.</w:t>
      </w:r>
    </w:p>
    <w:p w14:paraId="5B3EFF39" w14:textId="36F2BC6D" w:rsidR="000A026A" w:rsidRDefault="00E551F5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поступат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комуникације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прикладно</w:t>
      </w:r>
      <w:r w:rsidR="000A026A" w:rsidRPr="008166BF">
        <w:rPr>
          <w:rFonts w:ascii="Times New Roman" w:hAnsi="Times New Roman" w:cs="Times New Roman"/>
          <w:sz w:val="24"/>
          <w:szCs w:val="24"/>
        </w:rPr>
        <w:t>.</w:t>
      </w:r>
    </w:p>
    <w:p w14:paraId="769B2285" w14:textId="0EDA77FE" w:rsidR="000A026A" w:rsidRDefault="000A026A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C2013" w14:textId="67E70856" w:rsidR="000A026A" w:rsidRPr="008166BF" w:rsidRDefault="000A026A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E551F5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одлучивање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="00411EE2">
        <w:rPr>
          <w:rFonts w:ascii="Times New Roman" w:hAnsi="Times New Roman" w:cs="Times New Roman"/>
          <w:sz w:val="24"/>
          <w:szCs w:val="24"/>
        </w:rPr>
        <w:t>?</w:t>
      </w:r>
    </w:p>
    <w:p w14:paraId="7AACE07C" w14:textId="5023CA8C" w:rsidR="00D50DDE" w:rsidRPr="008166BF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630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630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уредног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обавезно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утврђују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висина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2CFF24" w14:textId="2F0E2470" w:rsidR="00D50DDE" w:rsidRPr="008166BF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Овај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продужити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још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рачунајући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одлучити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чији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захтијева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прикупљање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доношење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писмено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продужење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рока</w:t>
      </w:r>
      <w:r w:rsidR="00D50DDE" w:rsidRPr="008166BF">
        <w:rPr>
          <w:rFonts w:ascii="Times New Roman" w:hAnsi="Times New Roman" w:cs="Times New Roman"/>
          <w:sz w:val="24"/>
          <w:szCs w:val="24"/>
        </w:rPr>
        <w:t>.</w:t>
      </w:r>
    </w:p>
    <w:p w14:paraId="3054715B" w14:textId="19826C03" w:rsidR="000B07A1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одбити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C5C809" w14:textId="0B0DCDDD" w:rsidR="000B07A1" w:rsidRDefault="00E551F5" w:rsidP="000B07A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обухваћена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ограничењима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19.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0B07A1" w:rsidRPr="000B07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3C20DDE" w14:textId="1C458702" w:rsidR="000B07A1" w:rsidRDefault="00E551F5" w:rsidP="000B07A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повјерљиве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статистичке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266DCFC" w14:textId="6F332AC3" w:rsidR="000B07A1" w:rsidRDefault="00E551F5" w:rsidP="000B07A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доказати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постојање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правног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8D26337" w14:textId="264EA619" w:rsidR="000B07A1" w:rsidRDefault="00E551F5" w:rsidP="000B07A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дијелове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логотипе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грбове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ознаке</w:t>
      </w:r>
      <w:r w:rsidR="00D50DDE" w:rsidRPr="000B07A1">
        <w:rPr>
          <w:rFonts w:ascii="Times New Roman" w:hAnsi="Times New Roman" w:cs="Times New Roman"/>
          <w:sz w:val="24"/>
          <w:szCs w:val="24"/>
        </w:rPr>
        <w:t>;</w:t>
      </w:r>
    </w:p>
    <w:p w14:paraId="6507CA81" w14:textId="36AE0E53" w:rsidR="00D50DDE" w:rsidRDefault="00E551F5" w:rsidP="000B07A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пружају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радија</w:t>
      </w:r>
      <w:r w:rsidR="00EA40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телевизије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електронских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медија</w:t>
      </w:r>
      <w:r w:rsidR="00EA400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имају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специфичне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надлежности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прикупљају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вршења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посла</w:t>
      </w:r>
      <w:r w:rsidR="00D50DDE" w:rsidRPr="000B07A1">
        <w:rPr>
          <w:rFonts w:ascii="Times New Roman" w:hAnsi="Times New Roman" w:cs="Times New Roman"/>
          <w:sz w:val="24"/>
          <w:szCs w:val="24"/>
        </w:rPr>
        <w:t>.</w:t>
      </w:r>
    </w:p>
    <w:p w14:paraId="035419D5" w14:textId="77777777" w:rsidR="000B07A1" w:rsidRPr="000B07A1" w:rsidRDefault="000B07A1" w:rsidP="000B07A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0A4EE" w14:textId="6057AFC3" w:rsidR="00D50DDE" w:rsidRPr="008166BF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интелектуалног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носиоцу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интелектуалног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познат</w:t>
      </w:r>
      <w:r w:rsidR="00EA40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носиоцу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лиценце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добила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D50DDE" w:rsidRPr="008166BF">
        <w:rPr>
          <w:rFonts w:ascii="Times New Roman" w:hAnsi="Times New Roman" w:cs="Times New Roman"/>
          <w:sz w:val="24"/>
          <w:szCs w:val="24"/>
        </w:rPr>
        <w:t>.</w:t>
      </w:r>
    </w:p>
    <w:p w14:paraId="08F43826" w14:textId="2E6B24BE" w:rsidR="00D50DDE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Архив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дужан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носиоцу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интелектуалног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власништва</w:t>
      </w:r>
      <w:r w:rsidR="00EA4005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носиоцу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лиценце</w:t>
      </w:r>
      <w:r w:rsidR="00D50DDE" w:rsidRPr="008166BF">
        <w:rPr>
          <w:rFonts w:ascii="Times New Roman" w:hAnsi="Times New Roman" w:cs="Times New Roman"/>
          <w:sz w:val="24"/>
          <w:szCs w:val="24"/>
        </w:rPr>
        <w:t>.</w:t>
      </w:r>
    </w:p>
    <w:p w14:paraId="6E90AEEF" w14:textId="79658135" w:rsidR="006C1320" w:rsidRPr="00B83B90" w:rsidRDefault="006C1320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5D3B2" w14:textId="50C81228" w:rsidR="006C1320" w:rsidRPr="00B83B90" w:rsidRDefault="000A026A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B90">
        <w:rPr>
          <w:rFonts w:ascii="Times New Roman" w:hAnsi="Times New Roman" w:cs="Times New Roman"/>
          <w:sz w:val="24"/>
          <w:szCs w:val="24"/>
        </w:rPr>
        <w:t xml:space="preserve">5.7. </w:t>
      </w:r>
      <w:r w:rsidR="00E551F5">
        <w:rPr>
          <w:rFonts w:ascii="Times New Roman" w:hAnsi="Times New Roman" w:cs="Times New Roman"/>
          <w:sz w:val="24"/>
          <w:szCs w:val="24"/>
        </w:rPr>
        <w:t>Постоје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изузете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могућности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употребе</w:t>
      </w:r>
      <w:r w:rsidRPr="00B83B90">
        <w:rPr>
          <w:rFonts w:ascii="Times New Roman" w:hAnsi="Times New Roman" w:cs="Times New Roman"/>
          <w:sz w:val="24"/>
          <w:szCs w:val="24"/>
        </w:rPr>
        <w:t>?</w:t>
      </w:r>
    </w:p>
    <w:p w14:paraId="2504C043" w14:textId="121D2A67" w:rsidR="006C1320" w:rsidRPr="00B83B90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одбит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њиме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затраже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ограничити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6D53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6306D4" w:rsidRPr="00B83B90">
        <w:rPr>
          <w:rFonts w:ascii="Times New Roman" w:hAnsi="Times New Roman" w:cs="Times New Roman"/>
          <w:sz w:val="24"/>
          <w:szCs w:val="24"/>
        </w:rPr>
        <w:t>.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75887" w14:textId="52D66F9D" w:rsidR="00D50DDE" w:rsidRPr="00B83B90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Додатно</w:t>
      </w:r>
      <w:r w:rsidR="005412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неће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пружити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C1320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повјерљиве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статистичке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6C1320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доказивати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постојање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правног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дијелови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логотипе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грбове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пружају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радија</w:t>
      </w:r>
      <w:r w:rsidR="005412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телевизије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електронских</w:t>
      </w:r>
      <w:r w:rsidR="006C1320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медија</w:t>
      </w:r>
      <w:r w:rsidR="006C1320" w:rsidRPr="00B83B90">
        <w:rPr>
          <w:rFonts w:ascii="Times New Roman" w:hAnsi="Times New Roman" w:cs="Times New Roman"/>
          <w:sz w:val="24"/>
          <w:szCs w:val="24"/>
        </w:rPr>
        <w:t>.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овим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случајевима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размјерности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сама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чињеница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потпада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неки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ограничење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налаже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органу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донесе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одбија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Наравно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613D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613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13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Жалбеном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9F3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9F3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9F3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F3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1E72A3" w:rsidRPr="00B83B90">
        <w:rPr>
          <w:rFonts w:ascii="Times New Roman" w:hAnsi="Times New Roman" w:cs="Times New Roman"/>
          <w:sz w:val="24"/>
          <w:szCs w:val="24"/>
        </w:rPr>
        <w:t>.</w:t>
      </w:r>
    </w:p>
    <w:p w14:paraId="46605440" w14:textId="025350A5" w:rsidR="006C1320" w:rsidRPr="00831767" w:rsidRDefault="006C1320" w:rsidP="00D50DD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B1D4B8" w14:textId="7B5FBE15" w:rsidR="00D50DDE" w:rsidRPr="00B22B55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ЗАШТИТА</w:t>
      </w:r>
      <w:r w:rsidR="00D50DDE" w:rsidRPr="00B22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ПРАВА</w:t>
      </w:r>
      <w:r w:rsidR="00D50DDE" w:rsidRPr="00B22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B22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B22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</w:p>
    <w:p w14:paraId="2B41D1F4" w14:textId="54C82A1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5E1336"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жалбу</w:t>
      </w:r>
    </w:p>
    <w:p w14:paraId="1720419A" w14:textId="087F8F5A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донесених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првостепеном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изјавити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надлежном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другостепеном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органу</w:t>
      </w:r>
      <w:r w:rsidR="006D53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Жалбеном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B81811E" w14:textId="62B2E6A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2434360" w14:textId="7C1B242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такођер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закључак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одбацује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разумно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уложени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сазнања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налази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297C8DCC" w14:textId="19547CEC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доноси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</w:t>
      </w:r>
      <w:r w:rsidR="005412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странци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доступност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судских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управних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заснованих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="006D53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чувања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тајности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поднесак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сматра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упутити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његовог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35249EA0" w14:textId="6895C863" w:rsidR="006C1320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Такођер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жалба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изјавити</w:t>
      </w:r>
      <w:r w:rsidR="001F2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F2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1F2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шутње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роковима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2280F532" w14:textId="69A055C2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одгађа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3C990DD" w14:textId="543F6160" w:rsidR="00541201" w:rsidRDefault="00541201" w:rsidP="006F7D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A2BF8" w14:textId="2457A746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6.2. </w:t>
      </w:r>
      <w:r w:rsidR="00E551F5">
        <w:rPr>
          <w:rFonts w:ascii="Times New Roman" w:hAnsi="Times New Roman" w:cs="Times New Roman"/>
          <w:sz w:val="24"/>
          <w:szCs w:val="24"/>
        </w:rPr>
        <w:t>Рокови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улагање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511F4" w14:textId="6F4DA1D8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Рокови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улагање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жалби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прецизно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дефинисани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строго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формални</w:t>
      </w:r>
      <w:r w:rsidR="006F7D29">
        <w:rPr>
          <w:rFonts w:ascii="Times New Roman" w:hAnsi="Times New Roman" w:cs="Times New Roman"/>
          <w:sz w:val="24"/>
          <w:szCs w:val="24"/>
        </w:rPr>
        <w:t>,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њиховим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пропуштањем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ризикује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губитак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ADD8EB" w14:textId="1970591C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F7D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Судска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заштита</w:t>
      </w:r>
    </w:p>
    <w:p w14:paraId="6B1579BC" w14:textId="0D248E65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другостепеног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покренути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подношењем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тужбе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EC081A" w14:textId="298418A6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382170" w14:textId="503DF479" w:rsidR="00D50DDE" w:rsidRPr="00DC11EB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УСКРАЋИВАЊЕ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ПРИСТУПА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УТВРЂИВАЊЕ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КАТЕГОРИЈА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ИЗУЗЕТАКА</w:t>
      </w:r>
      <w:r w:rsidR="00DC11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67AE5E" w14:textId="4A186A9A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затражи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околностима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изнимно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предвиђеним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0C98F61D" w14:textId="240B19C5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>:</w:t>
      </w:r>
    </w:p>
    <w:p w14:paraId="63265F38" w14:textId="1C4E6AF0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ако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пореска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тајна</w:t>
      </w:r>
      <w:r w:rsidRPr="005E1336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складу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законом</w:t>
      </w:r>
      <w:r w:rsidRPr="005E1336">
        <w:rPr>
          <w:rFonts w:ascii="Times New Roman" w:hAnsi="Times New Roman" w:cs="Times New Roman"/>
          <w:sz w:val="24"/>
          <w:szCs w:val="24"/>
        </w:rPr>
        <w:t>;</w:t>
      </w:r>
    </w:p>
    <w:p w14:paraId="521FD962" w14:textId="2AC8D878" w:rsidR="00D50DDE" w:rsidRPr="005E1336" w:rsidRDefault="00C57EA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случају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стране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  </w:t>
      </w:r>
      <w:r w:rsidR="00E551F5">
        <w:rPr>
          <w:rFonts w:ascii="Times New Roman" w:hAnsi="Times New Roman" w:cs="Times New Roman"/>
          <w:sz w:val="24"/>
          <w:szCs w:val="24"/>
        </w:rPr>
        <w:t>заштићена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прописима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уређује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интелектуалног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власништва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разумно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очекивати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омогућавањем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настала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озбиљна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погледу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сљедећих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интереса</w:t>
      </w:r>
      <w:r w:rsidR="00D50DDE" w:rsidRPr="005E1336">
        <w:rPr>
          <w:rFonts w:ascii="Times New Roman" w:hAnsi="Times New Roman" w:cs="Times New Roman"/>
          <w:sz w:val="24"/>
          <w:szCs w:val="24"/>
        </w:rPr>
        <w:t>:</w:t>
      </w:r>
    </w:p>
    <w:p w14:paraId="2AE36FFA" w14:textId="0F2F977A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50DD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националне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безбиједности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међународних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актом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донесеним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5E1336">
        <w:rPr>
          <w:rFonts w:ascii="Times New Roman" w:hAnsi="Times New Roman" w:cs="Times New Roman"/>
          <w:sz w:val="24"/>
          <w:szCs w:val="24"/>
        </w:rPr>
        <w:t>;</w:t>
      </w:r>
    </w:p>
    <w:p w14:paraId="724B8875" w14:textId="44C0F637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50DD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актом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донесеним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5E1336">
        <w:rPr>
          <w:rFonts w:ascii="Times New Roman" w:hAnsi="Times New Roman" w:cs="Times New Roman"/>
          <w:sz w:val="24"/>
          <w:szCs w:val="24"/>
        </w:rPr>
        <w:t>;</w:t>
      </w:r>
    </w:p>
    <w:p w14:paraId="56BEEB03" w14:textId="0E254D8D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D50DD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током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контроле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онемогућио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инспекцијски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законитости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>;</w:t>
      </w:r>
    </w:p>
    <w:p w14:paraId="754AAB54" w14:textId="3C2B31C7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30B2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комерцијалних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економских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економске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монетарне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течајне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4C9B9C2B" w14:textId="14D554A6" w:rsidR="00D50DDE" w:rsidRPr="00930B2F" w:rsidRDefault="00E551F5" w:rsidP="00930B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930B2F">
        <w:rPr>
          <w:rFonts w:ascii="Times New Roman" w:hAnsi="Times New Roman" w:cs="Times New Roman"/>
          <w:sz w:val="24"/>
          <w:szCs w:val="24"/>
        </w:rPr>
        <w:t>)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околиша</w:t>
      </w:r>
      <w:r w:rsidR="00D50DDE" w:rsidRPr="00930B2F">
        <w:rPr>
          <w:rFonts w:ascii="Times New Roman" w:hAnsi="Times New Roman" w:cs="Times New Roman"/>
          <w:sz w:val="24"/>
          <w:szCs w:val="24"/>
        </w:rPr>
        <w:t>.</w:t>
      </w:r>
    </w:p>
    <w:p w14:paraId="08C2F1C5" w14:textId="55B6232B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јавном</w:t>
      </w:r>
      <w:r w:rsidR="000D0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интересу</w:t>
      </w:r>
      <w:r w:rsidR="000D0D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0D0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BD86D5" w14:textId="329092B5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утврђени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B83B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оправдано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узети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штету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произићи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56EA717E" w14:textId="09E45E7C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Приликом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одлучивања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оправдано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интересом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разматра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непоштивање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обавезе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постојање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каквог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преступа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судске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погрешке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злоупотребу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немар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вршењу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неовлаштено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фондова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опасност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здравље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безбједност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појединца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јавности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околине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10DFFD" w14:textId="3462A610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12072D" w14:textId="55CCEB9F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надлежна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раздвојити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подијелити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остатак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прецизно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навођење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изузеци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примијењени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дијелове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14AA4DAD" w14:textId="77777777" w:rsidR="00D50DDE" w:rsidRPr="005E1336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74CCF3" w14:textId="4B1B451D" w:rsidR="00C57EA2" w:rsidRPr="00C57EA2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ОБЈАВЉИВАЊЕ</w:t>
      </w:r>
      <w:r w:rsidR="00D50DDE" w:rsidRPr="006F7D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ВОДИЧА</w:t>
      </w:r>
    </w:p>
    <w:p w14:paraId="6250F039" w14:textId="54C80EEF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Све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обавезне</w:t>
      </w:r>
      <w:r w:rsidR="00C57EA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су</w:t>
      </w:r>
      <w:r w:rsidR="00C57EA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</w:t>
      </w:r>
      <w:r w:rsidR="00C57EA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својим</w:t>
      </w:r>
      <w:r w:rsidR="00C57EA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страницама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Водич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прилозима</w:t>
      </w:r>
      <w:r w:rsidR="00C57EA2">
        <w:rPr>
          <w:rFonts w:ascii="Times New Roman" w:hAnsi="Times New Roman" w:cs="Times New Roman"/>
          <w:sz w:val="24"/>
          <w:szCs w:val="24"/>
        </w:rPr>
        <w:t>: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Образац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1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Образац</w:t>
      </w:r>
      <w:r w:rsidR="00C57EA2">
        <w:rPr>
          <w:rFonts w:ascii="Times New Roman" w:hAnsi="Times New Roman" w:cs="Times New Roman"/>
          <w:sz w:val="24"/>
          <w:szCs w:val="24"/>
        </w:rPr>
        <w:t xml:space="preserve"> 2 -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C57E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Образац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3 </w:t>
      </w:r>
      <w:r w:rsidR="00C57EA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допуну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саставни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1CAE05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CE490" w14:textId="092E5373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40B2A" w14:textId="75E3AB9E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BB7D9" w14:textId="0F41A8BE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F32C41" w14:textId="2C0D87DD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220021" w14:textId="2A0FF249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EB243" w14:textId="49F1C8C8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08E80" w14:textId="0D4CE598" w:rsidR="008B4CDE" w:rsidRDefault="008B4C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0A241" w14:textId="1342DD19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8D6B0" w14:textId="4A263F4C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7155C" w14:textId="6BD81EFC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9A746" w14:textId="072CAA17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85DAB8" w14:textId="19056F71" w:rsidR="00A4193B" w:rsidRDefault="00A4193B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11081" w14:textId="5C926071" w:rsidR="00A4193B" w:rsidRDefault="00A4193B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ABA58" w14:textId="77777777" w:rsidR="00A4193B" w:rsidRDefault="00A4193B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92DA0" w14:textId="06864DF5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80747" w14:textId="5CDFA2DF" w:rsidR="00D50DDE" w:rsidRPr="00FB6717" w:rsidRDefault="00E551F5" w:rsidP="00D50DDE">
      <w:pPr>
        <w:ind w:left="79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Образац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1</w:t>
      </w:r>
    </w:p>
    <w:p w14:paraId="328BF27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3DE126CE" w14:textId="4182F1FB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презиме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назив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подносиоца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14:paraId="019A7E70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1EF13ABF" w14:textId="007CAED5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Адреса</w:t>
      </w:r>
      <w:r w:rsidR="00C57EA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сједиште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подносиоца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14:paraId="276783BC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49359A2D" w14:textId="7E636775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телефон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C57EA2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</w:t>
      </w:r>
      <w:r w:rsidR="00C57EA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маил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адреса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подносиоца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14:paraId="28688E7F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4E2F6DB6" w14:textId="42A68BF9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14:paraId="0C90B537" w14:textId="24BF1729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2684A725" w14:textId="4EF1BD42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14:paraId="4A0CF7B4" w14:textId="248A6CB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6E87963F" w14:textId="573509A2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</w:p>
    <w:p w14:paraId="629BD14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0EB80A94" w14:textId="5516AB6B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информацијама</w:t>
      </w:r>
    </w:p>
    <w:p w14:paraId="457A8052" w14:textId="6C9B32DB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основу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члана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23.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информацијама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нивоу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ми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омогући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0799983E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723CD2" w14:textId="50E0F22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(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што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прецизније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тражи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7B9403E6" w14:textId="6D2C5585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786696EC" w14:textId="660261D2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 w:rsidR="00E551F5"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12B8CC0E" w14:textId="49DAD3BE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 w:rsidR="00E551F5"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678F35A" w14:textId="12DC65FF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 w:rsidR="00E551F5"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увида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документе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израду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копије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791C9B5C" w14:textId="6B0E0309" w:rsidR="00D50DDE" w:rsidRPr="00066907" w:rsidRDefault="00DF5F85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="00E551F5">
        <w:rPr>
          <w:rFonts w:ascii="Times New Roman" w:hAnsi="Times New Roman" w:cs="Times New Roman"/>
          <w:sz w:val="20"/>
          <w:szCs w:val="20"/>
        </w:rPr>
        <w:t>достављањем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садрже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="00D50DDE"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9810631" w14:textId="3D0973E4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остваривање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приступ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информацији</w:t>
      </w:r>
      <w:r w:rsidR="00DF5F85">
        <w:rPr>
          <w:rFonts w:ascii="Times New Roman" w:hAnsi="Times New Roman" w:cs="Times New Roman"/>
          <w:sz w:val="20"/>
          <w:szCs w:val="20"/>
        </w:rPr>
        <w:t xml:space="preserve"> (</w:t>
      </w:r>
      <w:r w:rsidR="00E551F5">
        <w:rPr>
          <w:rFonts w:ascii="Times New Roman" w:hAnsi="Times New Roman" w:cs="Times New Roman"/>
          <w:sz w:val="20"/>
          <w:szCs w:val="20"/>
        </w:rPr>
        <w:t>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 w:rsidR="00DF5F85">
        <w:rPr>
          <w:rFonts w:ascii="Times New Roman" w:hAnsi="Times New Roman" w:cs="Times New Roman"/>
          <w:sz w:val="20"/>
          <w:szCs w:val="20"/>
        </w:rPr>
        <w:t>.</w:t>
      </w:r>
    </w:p>
    <w:p w14:paraId="45D763B0" w14:textId="29D488E8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="00C57EA2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661FC53A" w14:textId="77777777" w:rsidR="00C57EA2" w:rsidRPr="00066907" w:rsidRDefault="00C57EA2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182143" w14:textId="2BA95B00" w:rsidR="00D50DDE" w:rsidRPr="00066907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 w:rsidR="00C57EA2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Подносилац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7FC10EBB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3A3BDD44" w14:textId="61910D97" w:rsidR="00A03CFC" w:rsidRPr="00DF5F85" w:rsidRDefault="00D50DDE" w:rsidP="00DF5F8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</w:t>
      </w:r>
      <w:r w:rsidR="00ED1770">
        <w:rPr>
          <w:rFonts w:ascii="Times New Roman" w:hAnsi="Times New Roman" w:cs="Times New Roman"/>
          <w:sz w:val="20"/>
          <w:szCs w:val="20"/>
        </w:rPr>
        <w:t xml:space="preserve">     </w:t>
      </w: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физичког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930B2F">
        <w:rPr>
          <w:rFonts w:ascii="Times New Roman" w:hAnsi="Times New Roman" w:cs="Times New Roman"/>
          <w:sz w:val="20"/>
          <w:szCs w:val="20"/>
        </w:rPr>
        <w:t>/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="00930B2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печат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правног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C57EA2">
        <w:rPr>
          <w:rFonts w:ascii="Times New Roman" w:hAnsi="Times New Roman" w:cs="Times New Roman"/>
          <w:sz w:val="20"/>
          <w:szCs w:val="20"/>
        </w:rPr>
        <w:t>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709167" w14:textId="42449B07" w:rsidR="00012522" w:rsidRDefault="00012522" w:rsidP="00DC11EB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5CFC40FF" w14:textId="77777777" w:rsidR="00A4193B" w:rsidRDefault="00A4193B" w:rsidP="00DC11EB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005A4348" w14:textId="04CAC010" w:rsidR="00D50DDE" w:rsidRPr="00066907" w:rsidRDefault="00E551F5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lastRenderedPageBreak/>
        <w:t>Образац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2</w:t>
      </w:r>
    </w:p>
    <w:p w14:paraId="21D3DDED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57F58C7D" w14:textId="5DFBD76B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Име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презиме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односно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021B72E7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14:paraId="7213B313" w14:textId="5C1541A9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Адреса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односно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78C9D1B8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717F6D50" w14:textId="65B5D1A1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Контакт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телефон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/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-</w:t>
      </w:r>
      <w:r>
        <w:rPr>
          <w:rFonts w:ascii="Times New Roman" w:hAnsi="Times New Roman" w:cs="Times New Roman"/>
          <w:sz w:val="20"/>
          <w:szCs w:val="20"/>
          <w:lang w:val="bs-Latn-BA"/>
        </w:rPr>
        <w:t>маил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адреса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40917E7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14:paraId="28AC6994" w14:textId="22940E36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14:paraId="795B12E7" w14:textId="2BF390EF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35F11457" w14:textId="60FFF8A5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14:paraId="7CA62126" w14:textId="246BA7C1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0C529CF4" w14:textId="202C8783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</w:p>
    <w:p w14:paraId="585BF0B7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5A2E7F89" w14:textId="6577F5CF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поновну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употребу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докумената</w:t>
      </w:r>
    </w:p>
    <w:p w14:paraId="44DF898E" w14:textId="0971DBBF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основу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члана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32.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информацијама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нивоу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ми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омогући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поновна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употреба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докумената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4EACDDCF" w14:textId="222C2E63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___</w:t>
      </w:r>
      <w:r w:rsidR="006D53E8">
        <w:rPr>
          <w:rFonts w:ascii="Times New Roman" w:hAnsi="Times New Roman" w:cs="Times New Roman"/>
          <w:sz w:val="20"/>
          <w:szCs w:val="20"/>
          <w:lang w:val="bs-Latn-BA"/>
        </w:rPr>
        <w:t>_________________________(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тачно</w:t>
      </w:r>
      <w:r w:rsidR="006D53E8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документе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који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желе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поновно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употријебити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облик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који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жели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примити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садржај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те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сврху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кориштења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документа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-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комерцијална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некомерцијална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сврха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58C62424" w14:textId="2D30B2F0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документа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44656008" w14:textId="6DB1C705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 w:rsidR="00E551F5"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увидом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0021DC6A" w14:textId="4E9A43C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 w:rsidR="00E551F5"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2E118941" w14:textId="6503B44B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 w:rsidR="00E551F5"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документе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израду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копије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71CB45AC" w14:textId="5DFE2D0D" w:rsidR="00D50DDE" w:rsidRPr="00066907" w:rsidRDefault="00647C94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="00E551F5">
        <w:rPr>
          <w:rFonts w:ascii="Times New Roman" w:hAnsi="Times New Roman" w:cs="Times New Roman"/>
          <w:sz w:val="20"/>
          <w:szCs w:val="20"/>
        </w:rPr>
        <w:t>достављањем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докумената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садрже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="00D50DDE" w:rsidRPr="00066907">
        <w:rPr>
          <w:rFonts w:ascii="Times New Roman" w:hAnsi="Times New Roman" w:cs="Times New Roman"/>
          <w:sz w:val="20"/>
          <w:szCs w:val="20"/>
        </w:rPr>
        <w:t>;</w:t>
      </w:r>
    </w:p>
    <w:p w14:paraId="1E3CD584" w14:textId="2D06EFF5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остваривање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поновну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употребу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(</w:t>
      </w:r>
      <w:r w:rsidR="00E551F5">
        <w:rPr>
          <w:rFonts w:ascii="Times New Roman" w:hAnsi="Times New Roman" w:cs="Times New Roman"/>
          <w:sz w:val="20"/>
          <w:szCs w:val="20"/>
        </w:rPr>
        <w:t>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 w:rsidR="00DF5F85">
        <w:rPr>
          <w:rFonts w:ascii="Times New Roman" w:hAnsi="Times New Roman" w:cs="Times New Roman"/>
          <w:sz w:val="20"/>
          <w:szCs w:val="20"/>
        </w:rPr>
        <w:t>.</w:t>
      </w:r>
    </w:p>
    <w:p w14:paraId="1ED7F083" w14:textId="1FBB5AEE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="00DF5F85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5D3296F9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78D6AFF0" w14:textId="74FE2785" w:rsidR="00D50DDE" w:rsidRPr="00066907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 w:rsidR="00DF5F85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Подносилац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5F287017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2D60FD65" w14:textId="38768374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</w:t>
      </w:r>
      <w:r w:rsidR="00ED1770">
        <w:rPr>
          <w:rFonts w:ascii="Times New Roman" w:hAnsi="Times New Roman" w:cs="Times New Roman"/>
          <w:sz w:val="20"/>
          <w:szCs w:val="20"/>
        </w:rPr>
        <w:t xml:space="preserve">     </w:t>
      </w:r>
      <w:r w:rsidR="00930B2F">
        <w:rPr>
          <w:rFonts w:ascii="Times New Roman" w:hAnsi="Times New Roman" w:cs="Times New Roman"/>
          <w:sz w:val="20"/>
          <w:szCs w:val="20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физичког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930B2F">
        <w:rPr>
          <w:rFonts w:ascii="Times New Roman" w:hAnsi="Times New Roman" w:cs="Times New Roman"/>
          <w:sz w:val="20"/>
          <w:szCs w:val="20"/>
        </w:rPr>
        <w:t>/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печат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правног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7CE5D9C3" w14:textId="7EF35C1C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21935C" w14:textId="77777777" w:rsidR="00ED1770" w:rsidRDefault="00ED1770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36ECE5" w14:textId="300EDE05" w:rsidR="00A03CFC" w:rsidRDefault="00A03CFC" w:rsidP="00DC11EB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6B4AA74A" w14:textId="71B96385" w:rsidR="00D50DDE" w:rsidRPr="00066907" w:rsidRDefault="00E551F5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lastRenderedPageBreak/>
        <w:t>Образац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3</w:t>
      </w:r>
    </w:p>
    <w:p w14:paraId="2A00BFB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79C69BE0" w14:textId="5DEBBE41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Име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презиме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односно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5356D18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14:paraId="44B09995" w14:textId="52595E59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Адреса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односно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4600C0CC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25F11985" w14:textId="69219C3F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Контакт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телефон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/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-</w:t>
      </w:r>
      <w:r>
        <w:rPr>
          <w:rFonts w:ascii="Times New Roman" w:hAnsi="Times New Roman" w:cs="Times New Roman"/>
          <w:sz w:val="20"/>
          <w:szCs w:val="20"/>
          <w:lang w:val="bs-Latn-BA"/>
        </w:rPr>
        <w:t>маил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адреса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2D6CBAC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14:paraId="3F45B490" w14:textId="39A7C2FF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14:paraId="702CDD77" w14:textId="30946699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04390051" w14:textId="3B2478D9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14:paraId="19CDCE10" w14:textId="6E820DD9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0766FCDB" w14:textId="1AF44B69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</w:p>
    <w:p w14:paraId="14FF0426" w14:textId="542C154C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допуну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исправку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</w:p>
    <w:p w14:paraId="164EEE30" w14:textId="6D44BC80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Тачно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информацију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чија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допуна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исправка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те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број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акта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којим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одлучено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bs-Latn-BA"/>
        </w:rPr>
        <w:t>уколико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донијела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акт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)___________________________.</w:t>
      </w:r>
    </w:p>
    <w:p w14:paraId="6D146CBE" w14:textId="08C6B048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Дана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поднио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наведеној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институцији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у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складу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Законом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инфрормацијама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нивоу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којим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___________________(</w:t>
      </w:r>
      <w:r>
        <w:rPr>
          <w:rFonts w:ascii="Times New Roman" w:hAnsi="Times New Roman" w:cs="Times New Roman"/>
          <w:sz w:val="20"/>
          <w:szCs w:val="20"/>
          <w:lang w:val="bs-Latn-BA"/>
        </w:rPr>
        <w:t>тачно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тражена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).</w:t>
      </w:r>
    </w:p>
    <w:p w14:paraId="439CB5E6" w14:textId="27B93495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Будући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>запримио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није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коју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тражио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,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иста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непотпуна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bs-Latn-BA"/>
        </w:rPr>
        <w:t>заокружити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подвући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тражено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изјашњење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),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захтијевам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ми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у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складу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чланом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27. </w:t>
      </w:r>
      <w:r>
        <w:rPr>
          <w:rFonts w:ascii="Times New Roman" w:hAnsi="Times New Roman" w:cs="Times New Roman"/>
          <w:sz w:val="20"/>
          <w:szCs w:val="20"/>
          <w:lang w:val="bs-Latn-BA"/>
        </w:rPr>
        <w:t>став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(2)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инфрормацијама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нивоу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достави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потпуна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тачна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.</w:t>
      </w:r>
    </w:p>
    <w:p w14:paraId="6DFB2293" w14:textId="13F3DCF4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566A626E" w14:textId="24A85A3B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 w:rsidR="00E551F5"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увидом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4A4EE7B5" w14:textId="70457920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 w:rsidR="00E551F5"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01BEB1C" w14:textId="553B9C12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 w:rsidR="00E551F5"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документе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израду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копије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A1781A3" w14:textId="0F4F20C0" w:rsidR="00D50DDE" w:rsidRPr="00066907" w:rsidRDefault="00D67ECF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="00E551F5">
        <w:rPr>
          <w:rFonts w:ascii="Times New Roman" w:hAnsi="Times New Roman" w:cs="Times New Roman"/>
          <w:sz w:val="20"/>
          <w:szCs w:val="20"/>
        </w:rPr>
        <w:t>достављањем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садрже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="00D50DDE"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2D53CB4" w14:textId="277BA1D9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остваривање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поновну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употребу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(</w:t>
      </w:r>
      <w:r w:rsidR="00E551F5">
        <w:rPr>
          <w:rFonts w:ascii="Times New Roman" w:hAnsi="Times New Roman" w:cs="Times New Roman"/>
          <w:sz w:val="20"/>
          <w:szCs w:val="20"/>
        </w:rPr>
        <w:t>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 w:rsidR="00D67ECF">
        <w:rPr>
          <w:rFonts w:ascii="Times New Roman" w:hAnsi="Times New Roman" w:cs="Times New Roman"/>
          <w:sz w:val="20"/>
          <w:szCs w:val="20"/>
        </w:rPr>
        <w:t>.</w:t>
      </w:r>
    </w:p>
    <w:p w14:paraId="5986B435" w14:textId="1793348D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="00D67ECF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1FBC47E6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1EF296" w14:textId="6EE6BC17" w:rsidR="00D50DDE" w:rsidRPr="00066907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 w:rsidR="00D67ECF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Подносилац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5F4D2887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1AA992EF" w14:textId="1F0E3DA0" w:rsidR="008B4CDE" w:rsidRDefault="00D50DDE" w:rsidP="00DC11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</w:t>
      </w:r>
      <w:r w:rsidR="00ED1770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физичког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930B2F">
        <w:rPr>
          <w:rFonts w:ascii="Times New Roman" w:hAnsi="Times New Roman" w:cs="Times New Roman"/>
          <w:sz w:val="20"/>
          <w:szCs w:val="20"/>
        </w:rPr>
        <w:t>/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печат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правног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D67ECF">
        <w:rPr>
          <w:rFonts w:ascii="Times New Roman" w:hAnsi="Times New Roman" w:cs="Times New Roman"/>
          <w:sz w:val="20"/>
          <w:szCs w:val="20"/>
        </w:rPr>
        <w:t>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B4CDE" w:rsidSect="00870EC8">
      <w:footerReference w:type="default" r:id="rId7"/>
      <w:pgSz w:w="12240" w:h="15840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1A3DE" w14:textId="77777777" w:rsidR="00987626" w:rsidRDefault="00987626" w:rsidP="00870EC8">
      <w:pPr>
        <w:spacing w:after="0" w:line="240" w:lineRule="auto"/>
      </w:pPr>
      <w:r>
        <w:separator/>
      </w:r>
    </w:p>
  </w:endnote>
  <w:endnote w:type="continuationSeparator" w:id="0">
    <w:p w14:paraId="3672214C" w14:textId="77777777" w:rsidR="00987626" w:rsidRDefault="00987626" w:rsidP="00870EC8">
      <w:pPr>
        <w:spacing w:after="0" w:line="240" w:lineRule="auto"/>
      </w:pPr>
      <w:r>
        <w:continuationSeparator/>
      </w:r>
    </w:p>
  </w:endnote>
  <w:endnote w:type="continuationNotice" w:id="1">
    <w:p w14:paraId="1C423EFE" w14:textId="77777777" w:rsidR="00744E48" w:rsidRDefault="00744E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338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912CE" w14:textId="17A58686" w:rsidR="00E551F5" w:rsidRDefault="00E551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3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05B5A7" w14:textId="71A974F7" w:rsidR="00E551F5" w:rsidRDefault="00E55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60A45" w14:textId="77777777" w:rsidR="00987626" w:rsidRDefault="00987626" w:rsidP="00870EC8">
      <w:pPr>
        <w:spacing w:after="0" w:line="240" w:lineRule="auto"/>
      </w:pPr>
      <w:r>
        <w:separator/>
      </w:r>
    </w:p>
  </w:footnote>
  <w:footnote w:type="continuationSeparator" w:id="0">
    <w:p w14:paraId="1385D9C0" w14:textId="77777777" w:rsidR="00987626" w:rsidRDefault="00987626" w:rsidP="00870EC8">
      <w:pPr>
        <w:spacing w:after="0" w:line="240" w:lineRule="auto"/>
      </w:pPr>
      <w:r>
        <w:continuationSeparator/>
      </w:r>
    </w:p>
  </w:footnote>
  <w:footnote w:type="continuationNotice" w:id="1">
    <w:p w14:paraId="227C57F5" w14:textId="77777777" w:rsidR="00744E48" w:rsidRDefault="00744E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4F1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506CFB"/>
    <w:multiLevelType w:val="multilevel"/>
    <w:tmpl w:val="4D3C88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897648"/>
    <w:multiLevelType w:val="hybridMultilevel"/>
    <w:tmpl w:val="1A08258A"/>
    <w:lvl w:ilvl="0" w:tplc="44C0FFB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B263C"/>
    <w:multiLevelType w:val="hybridMultilevel"/>
    <w:tmpl w:val="B3D45BD0"/>
    <w:lvl w:ilvl="0" w:tplc="37BECE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67E3"/>
    <w:multiLevelType w:val="hybridMultilevel"/>
    <w:tmpl w:val="71C40926"/>
    <w:lvl w:ilvl="0" w:tplc="49BC30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1154B"/>
    <w:multiLevelType w:val="hybridMultilevel"/>
    <w:tmpl w:val="745A3436"/>
    <w:lvl w:ilvl="0" w:tplc="23247D8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26C37"/>
    <w:multiLevelType w:val="hybridMultilevel"/>
    <w:tmpl w:val="9CF4BFDE"/>
    <w:lvl w:ilvl="0" w:tplc="EBDC0B4C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07202"/>
    <w:multiLevelType w:val="multilevel"/>
    <w:tmpl w:val="1D522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C65BC"/>
    <w:multiLevelType w:val="hybridMultilevel"/>
    <w:tmpl w:val="1AB2994E"/>
    <w:lvl w:ilvl="0" w:tplc="065659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07751"/>
    <w:multiLevelType w:val="hybridMultilevel"/>
    <w:tmpl w:val="456CC2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E7323"/>
    <w:multiLevelType w:val="hybridMultilevel"/>
    <w:tmpl w:val="A0A2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1168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270141F"/>
    <w:multiLevelType w:val="hybridMultilevel"/>
    <w:tmpl w:val="CB50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D71AD"/>
    <w:multiLevelType w:val="hybridMultilevel"/>
    <w:tmpl w:val="F4B4473A"/>
    <w:lvl w:ilvl="0" w:tplc="9BD2327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FE4771"/>
    <w:multiLevelType w:val="multilevel"/>
    <w:tmpl w:val="5B567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B274DB3"/>
    <w:multiLevelType w:val="hybridMultilevel"/>
    <w:tmpl w:val="A7EA2F30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F0929"/>
    <w:multiLevelType w:val="hybridMultilevel"/>
    <w:tmpl w:val="FD4E63C6"/>
    <w:lvl w:ilvl="0" w:tplc="4C360FFE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FD3F2E"/>
    <w:multiLevelType w:val="multilevel"/>
    <w:tmpl w:val="FC8C51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722EB4"/>
    <w:multiLevelType w:val="multilevel"/>
    <w:tmpl w:val="67D4B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DAA7CEB"/>
    <w:multiLevelType w:val="hybridMultilevel"/>
    <w:tmpl w:val="9F7CFCCA"/>
    <w:lvl w:ilvl="0" w:tplc="5FBABBB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2B323A"/>
    <w:multiLevelType w:val="multilevel"/>
    <w:tmpl w:val="52F29B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E24AFA"/>
    <w:multiLevelType w:val="hybridMultilevel"/>
    <w:tmpl w:val="A6DA8EE8"/>
    <w:lvl w:ilvl="0" w:tplc="8688B2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67D53"/>
    <w:multiLevelType w:val="hybridMultilevel"/>
    <w:tmpl w:val="5CA80FB6"/>
    <w:lvl w:ilvl="0" w:tplc="182A499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C144F2"/>
    <w:multiLevelType w:val="hybridMultilevel"/>
    <w:tmpl w:val="6002B406"/>
    <w:lvl w:ilvl="0" w:tplc="B95CB5B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335173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228375">
    <w:abstractNumId w:val="19"/>
  </w:num>
  <w:num w:numId="3" w16cid:durableId="1134526079">
    <w:abstractNumId w:val="22"/>
  </w:num>
  <w:num w:numId="4" w16cid:durableId="13562695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8740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9612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66592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4474266">
    <w:abstractNumId w:val="12"/>
  </w:num>
  <w:num w:numId="9" w16cid:durableId="157305003">
    <w:abstractNumId w:val="18"/>
  </w:num>
  <w:num w:numId="10" w16cid:durableId="141851498">
    <w:abstractNumId w:val="20"/>
  </w:num>
  <w:num w:numId="11" w16cid:durableId="665941560">
    <w:abstractNumId w:val="1"/>
  </w:num>
  <w:num w:numId="12" w16cid:durableId="1773548104">
    <w:abstractNumId w:val="17"/>
  </w:num>
  <w:num w:numId="13" w16cid:durableId="1064840797">
    <w:abstractNumId w:val="3"/>
  </w:num>
  <w:num w:numId="14" w16cid:durableId="292947186">
    <w:abstractNumId w:val="7"/>
  </w:num>
  <w:num w:numId="15" w16cid:durableId="926115522">
    <w:abstractNumId w:val="9"/>
  </w:num>
  <w:num w:numId="16" w16cid:durableId="758523989">
    <w:abstractNumId w:val="21"/>
  </w:num>
  <w:num w:numId="17" w16cid:durableId="1050836977">
    <w:abstractNumId w:val="5"/>
  </w:num>
  <w:num w:numId="18" w16cid:durableId="2084863414">
    <w:abstractNumId w:val="11"/>
  </w:num>
  <w:num w:numId="19" w16cid:durableId="78453490">
    <w:abstractNumId w:val="10"/>
  </w:num>
  <w:num w:numId="20" w16cid:durableId="831599970">
    <w:abstractNumId w:val="14"/>
  </w:num>
  <w:num w:numId="21" w16cid:durableId="539128630">
    <w:abstractNumId w:val="0"/>
  </w:num>
  <w:num w:numId="22" w16cid:durableId="1177958286">
    <w:abstractNumId w:val="4"/>
  </w:num>
  <w:num w:numId="23" w16cid:durableId="1097673792">
    <w:abstractNumId w:val="8"/>
  </w:num>
  <w:num w:numId="24" w16cid:durableId="5892359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DE"/>
    <w:rsid w:val="00000659"/>
    <w:rsid w:val="0000680C"/>
    <w:rsid w:val="000100AC"/>
    <w:rsid w:val="00012522"/>
    <w:rsid w:val="0002500F"/>
    <w:rsid w:val="00043418"/>
    <w:rsid w:val="000468D5"/>
    <w:rsid w:val="00061046"/>
    <w:rsid w:val="000834F5"/>
    <w:rsid w:val="000A026A"/>
    <w:rsid w:val="000B07A1"/>
    <w:rsid w:val="000B3B3C"/>
    <w:rsid w:val="000B4483"/>
    <w:rsid w:val="000C0031"/>
    <w:rsid w:val="000D0D32"/>
    <w:rsid w:val="001274F0"/>
    <w:rsid w:val="00145E21"/>
    <w:rsid w:val="001662D8"/>
    <w:rsid w:val="00171828"/>
    <w:rsid w:val="00185FC1"/>
    <w:rsid w:val="00194857"/>
    <w:rsid w:val="0019733D"/>
    <w:rsid w:val="001973F7"/>
    <w:rsid w:val="001B2DBE"/>
    <w:rsid w:val="001E302A"/>
    <w:rsid w:val="001E4FB5"/>
    <w:rsid w:val="001E72A3"/>
    <w:rsid w:val="001E74A0"/>
    <w:rsid w:val="001F21BE"/>
    <w:rsid w:val="002119B4"/>
    <w:rsid w:val="00216C54"/>
    <w:rsid w:val="002433D1"/>
    <w:rsid w:val="002760A8"/>
    <w:rsid w:val="00291BF4"/>
    <w:rsid w:val="0029411D"/>
    <w:rsid w:val="002B34C0"/>
    <w:rsid w:val="003023DC"/>
    <w:rsid w:val="003163C2"/>
    <w:rsid w:val="00341559"/>
    <w:rsid w:val="003728DE"/>
    <w:rsid w:val="003A2260"/>
    <w:rsid w:val="003B799D"/>
    <w:rsid w:val="003C029C"/>
    <w:rsid w:val="003C0EB7"/>
    <w:rsid w:val="003D7C37"/>
    <w:rsid w:val="004015F6"/>
    <w:rsid w:val="00411EE2"/>
    <w:rsid w:val="00414148"/>
    <w:rsid w:val="0042117D"/>
    <w:rsid w:val="004E0340"/>
    <w:rsid w:val="00517B3A"/>
    <w:rsid w:val="00517CB1"/>
    <w:rsid w:val="00541201"/>
    <w:rsid w:val="00587B1C"/>
    <w:rsid w:val="005B5818"/>
    <w:rsid w:val="005E10B3"/>
    <w:rsid w:val="005F44D5"/>
    <w:rsid w:val="006136B7"/>
    <w:rsid w:val="00613DDE"/>
    <w:rsid w:val="006306D4"/>
    <w:rsid w:val="006477DE"/>
    <w:rsid w:val="00647C94"/>
    <w:rsid w:val="006579B9"/>
    <w:rsid w:val="00691F85"/>
    <w:rsid w:val="006943F9"/>
    <w:rsid w:val="006C1320"/>
    <w:rsid w:val="006C4451"/>
    <w:rsid w:val="006D53E8"/>
    <w:rsid w:val="006F7D29"/>
    <w:rsid w:val="00735E2A"/>
    <w:rsid w:val="00744E48"/>
    <w:rsid w:val="00745037"/>
    <w:rsid w:val="0077043C"/>
    <w:rsid w:val="00785476"/>
    <w:rsid w:val="007D6376"/>
    <w:rsid w:val="008200AB"/>
    <w:rsid w:val="00831767"/>
    <w:rsid w:val="008447F6"/>
    <w:rsid w:val="00870EC8"/>
    <w:rsid w:val="00873765"/>
    <w:rsid w:val="00875C7D"/>
    <w:rsid w:val="00876B68"/>
    <w:rsid w:val="00895CD2"/>
    <w:rsid w:val="008B0D2F"/>
    <w:rsid w:val="008B4CDE"/>
    <w:rsid w:val="008D2723"/>
    <w:rsid w:val="009032E1"/>
    <w:rsid w:val="0090558A"/>
    <w:rsid w:val="00913BE8"/>
    <w:rsid w:val="009237C4"/>
    <w:rsid w:val="00925296"/>
    <w:rsid w:val="00930B2F"/>
    <w:rsid w:val="009646BB"/>
    <w:rsid w:val="00971AB3"/>
    <w:rsid w:val="009861F0"/>
    <w:rsid w:val="00987626"/>
    <w:rsid w:val="00993537"/>
    <w:rsid w:val="009D6B31"/>
    <w:rsid w:val="009E62AB"/>
    <w:rsid w:val="009E7227"/>
    <w:rsid w:val="009F1DA4"/>
    <w:rsid w:val="009F3B6F"/>
    <w:rsid w:val="00A03CFC"/>
    <w:rsid w:val="00A4193B"/>
    <w:rsid w:val="00A52A29"/>
    <w:rsid w:val="00A721E4"/>
    <w:rsid w:val="00A87304"/>
    <w:rsid w:val="00A94BBC"/>
    <w:rsid w:val="00AB17A2"/>
    <w:rsid w:val="00AC3927"/>
    <w:rsid w:val="00AD4CD8"/>
    <w:rsid w:val="00B12A50"/>
    <w:rsid w:val="00B143E7"/>
    <w:rsid w:val="00B16874"/>
    <w:rsid w:val="00B352C5"/>
    <w:rsid w:val="00B44C58"/>
    <w:rsid w:val="00B723B3"/>
    <w:rsid w:val="00B83B90"/>
    <w:rsid w:val="00B87F6C"/>
    <w:rsid w:val="00BA7EE4"/>
    <w:rsid w:val="00BB022B"/>
    <w:rsid w:val="00BB062B"/>
    <w:rsid w:val="00BB543B"/>
    <w:rsid w:val="00BE0770"/>
    <w:rsid w:val="00BE3E7D"/>
    <w:rsid w:val="00BE49D8"/>
    <w:rsid w:val="00BE789D"/>
    <w:rsid w:val="00BE7938"/>
    <w:rsid w:val="00BF6C53"/>
    <w:rsid w:val="00C30557"/>
    <w:rsid w:val="00C41ED9"/>
    <w:rsid w:val="00C57EA2"/>
    <w:rsid w:val="00C65C0C"/>
    <w:rsid w:val="00C80B9B"/>
    <w:rsid w:val="00CA037D"/>
    <w:rsid w:val="00CA42F8"/>
    <w:rsid w:val="00CA7B66"/>
    <w:rsid w:val="00D041E4"/>
    <w:rsid w:val="00D112E3"/>
    <w:rsid w:val="00D21F58"/>
    <w:rsid w:val="00D2338E"/>
    <w:rsid w:val="00D47240"/>
    <w:rsid w:val="00D50DDE"/>
    <w:rsid w:val="00D57525"/>
    <w:rsid w:val="00D67ECF"/>
    <w:rsid w:val="00D71C3A"/>
    <w:rsid w:val="00DA067D"/>
    <w:rsid w:val="00DB3872"/>
    <w:rsid w:val="00DC11EB"/>
    <w:rsid w:val="00DC25C8"/>
    <w:rsid w:val="00DE03D7"/>
    <w:rsid w:val="00DE0A73"/>
    <w:rsid w:val="00DF5F85"/>
    <w:rsid w:val="00E20359"/>
    <w:rsid w:val="00E23976"/>
    <w:rsid w:val="00E24B7F"/>
    <w:rsid w:val="00E50434"/>
    <w:rsid w:val="00E52695"/>
    <w:rsid w:val="00E551F5"/>
    <w:rsid w:val="00E629DE"/>
    <w:rsid w:val="00E6344E"/>
    <w:rsid w:val="00EA2635"/>
    <w:rsid w:val="00EA2FEB"/>
    <w:rsid w:val="00EA4005"/>
    <w:rsid w:val="00EB011F"/>
    <w:rsid w:val="00EB1469"/>
    <w:rsid w:val="00EC2F73"/>
    <w:rsid w:val="00ED1770"/>
    <w:rsid w:val="00ED4CA2"/>
    <w:rsid w:val="00EE1527"/>
    <w:rsid w:val="00F836AE"/>
    <w:rsid w:val="00F84280"/>
    <w:rsid w:val="00F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560E"/>
  <w15:chartTrackingRefBased/>
  <w15:docId w15:val="{676FB9A6-00E0-4B3A-8389-C27119F7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DDE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DDE"/>
    <w:pPr>
      <w:spacing w:after="200" w:line="276" w:lineRule="auto"/>
      <w:ind w:left="720"/>
      <w:contextualSpacing/>
    </w:pPr>
    <w:rPr>
      <w:lang w:val="bs-Latn-BA"/>
    </w:rPr>
  </w:style>
  <w:style w:type="paragraph" w:styleId="NoSpacing">
    <w:name w:val="No Spacing"/>
    <w:uiPriority w:val="1"/>
    <w:qFormat/>
    <w:rsid w:val="00D50DDE"/>
    <w:pPr>
      <w:spacing w:after="0" w:line="240" w:lineRule="auto"/>
    </w:pPr>
    <w:rPr>
      <w:rFonts w:ascii="Times New Roman" w:hAnsi="Times New Roman"/>
      <w:sz w:val="24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DE"/>
    <w:rPr>
      <w:rFonts w:ascii="Segoe UI" w:hAnsi="Segoe UI" w:cs="Segoe UI"/>
      <w:sz w:val="18"/>
      <w:szCs w:val="18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5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DDE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DDE"/>
    <w:rPr>
      <w:b/>
      <w:bCs/>
      <w:sz w:val="20"/>
      <w:szCs w:val="20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EC8"/>
    <w:rPr>
      <w:lang w:val="hr-BA"/>
    </w:rPr>
  </w:style>
  <w:style w:type="paragraph" w:styleId="Footer">
    <w:name w:val="footer"/>
    <w:basedOn w:val="Normal"/>
    <w:link w:val="Footer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EC8"/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6667</Words>
  <Characters>38002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Glavaš</dc:creator>
  <cp:keywords/>
  <dc:description/>
  <cp:lastModifiedBy>Željka Tošić</cp:lastModifiedBy>
  <cp:revision>2</cp:revision>
  <cp:lastPrinted>2024-02-02T08:34:00Z</cp:lastPrinted>
  <dcterms:created xsi:type="dcterms:W3CDTF">2024-12-20T09:26:00Z</dcterms:created>
  <dcterms:modified xsi:type="dcterms:W3CDTF">2024-12-20T09:26:00Z</dcterms:modified>
</cp:coreProperties>
</file>